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15" w:rsidRDefault="007F4C15" w:rsidP="007F4C15">
      <w:pPr>
        <w:jc w:val="center"/>
      </w:pPr>
    </w:p>
    <w:p w:rsidR="007F4C15" w:rsidRPr="00B858E6" w:rsidRDefault="007F4C15" w:rsidP="007F4C15">
      <w:pPr>
        <w:jc w:val="center"/>
        <w:rPr>
          <w:sz w:val="22"/>
          <w:szCs w:val="22"/>
        </w:rPr>
      </w:pPr>
      <w:r w:rsidRPr="00B858E6">
        <w:rPr>
          <w:sz w:val="22"/>
          <w:szCs w:val="22"/>
        </w:rPr>
        <w:t>S. B.V. P. Samaj’s</w:t>
      </w:r>
    </w:p>
    <w:p w:rsidR="007F4C15" w:rsidRPr="00B858E6" w:rsidRDefault="007F4C15" w:rsidP="007F4C15">
      <w:pPr>
        <w:jc w:val="center"/>
        <w:rPr>
          <w:sz w:val="22"/>
          <w:szCs w:val="22"/>
        </w:rPr>
      </w:pPr>
      <w:r w:rsidRPr="00B858E6">
        <w:rPr>
          <w:sz w:val="22"/>
          <w:szCs w:val="22"/>
        </w:rPr>
        <w:t>Sahakar Maharshi Bhausaheb Santuji Thorat College of Arts, Science and Commerce, Sangamner422605</w:t>
      </w:r>
      <w:proofErr w:type="gramStart"/>
      <w:r w:rsidRPr="00B858E6">
        <w:rPr>
          <w:sz w:val="22"/>
          <w:szCs w:val="22"/>
        </w:rPr>
        <w:t>,Dist</w:t>
      </w:r>
      <w:proofErr w:type="gramEnd"/>
      <w:r w:rsidRPr="00B858E6">
        <w:rPr>
          <w:sz w:val="22"/>
          <w:szCs w:val="22"/>
        </w:rPr>
        <w:t>.–Ahmednagar</w:t>
      </w:r>
    </w:p>
    <w:p w:rsidR="007F4C15" w:rsidRPr="00B858E6" w:rsidRDefault="007F4C15" w:rsidP="007F4C15">
      <w:pPr>
        <w:jc w:val="center"/>
        <w:rPr>
          <w:sz w:val="22"/>
          <w:szCs w:val="22"/>
        </w:rPr>
      </w:pPr>
      <w:r w:rsidRPr="00B858E6">
        <w:rPr>
          <w:b/>
          <w:sz w:val="22"/>
          <w:szCs w:val="22"/>
        </w:rPr>
        <w:t>Department of Mathematics</w:t>
      </w:r>
    </w:p>
    <w:p w:rsidR="007F4C15" w:rsidRPr="00B858E6" w:rsidRDefault="007F4C15" w:rsidP="007F4C15">
      <w:pPr>
        <w:spacing w:before="3" w:line="260" w:lineRule="exact"/>
        <w:ind w:left="2880" w:right="4388"/>
        <w:jc w:val="center"/>
        <w:rPr>
          <w:b/>
          <w:spacing w:val="1"/>
          <w:sz w:val="22"/>
          <w:szCs w:val="22"/>
        </w:rPr>
      </w:pPr>
      <w:r w:rsidRPr="00B858E6">
        <w:rPr>
          <w:b/>
          <w:sz w:val="22"/>
          <w:szCs w:val="22"/>
        </w:rPr>
        <w:t xml:space="preserve">                Results</w:t>
      </w:r>
      <w:r w:rsidRPr="00B858E6">
        <w:rPr>
          <w:b/>
          <w:spacing w:val="1"/>
          <w:sz w:val="22"/>
          <w:szCs w:val="22"/>
        </w:rPr>
        <w:t xml:space="preserve">     </w:t>
      </w:r>
    </w:p>
    <w:p w:rsidR="007F4C15" w:rsidRPr="00B858E6" w:rsidRDefault="007F4C15" w:rsidP="007F4C15">
      <w:pPr>
        <w:jc w:val="center"/>
        <w:rPr>
          <w:b/>
          <w:sz w:val="22"/>
          <w:szCs w:val="22"/>
        </w:rPr>
      </w:pPr>
      <w:r w:rsidRPr="00B858E6">
        <w:rPr>
          <w:b/>
          <w:sz w:val="22"/>
          <w:szCs w:val="22"/>
        </w:rPr>
        <w:t xml:space="preserve">   T.Y.B. Sc. Year - 2023-2024 </w:t>
      </w:r>
    </w:p>
    <w:p w:rsidR="007F4C15" w:rsidRPr="00295B31" w:rsidRDefault="007F4C15" w:rsidP="007F4C15">
      <w:pPr>
        <w:pStyle w:val="BodyText"/>
        <w:jc w:val="center"/>
        <w:outlineLvl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First Term Semester – V</w:t>
      </w:r>
    </w:p>
    <w:p w:rsidR="007F4C15" w:rsidRPr="00295B31" w:rsidRDefault="007F4C15" w:rsidP="007F4C15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133"/>
        <w:gridCol w:w="900"/>
        <w:gridCol w:w="810"/>
        <w:gridCol w:w="900"/>
        <w:gridCol w:w="1171"/>
        <w:gridCol w:w="1074"/>
        <w:gridCol w:w="3463"/>
      </w:tblGrid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Admitted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Exam Appear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Fail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Per.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B31">
              <w:rPr>
                <w:b/>
                <w:bCs/>
                <w:sz w:val="20"/>
                <w:szCs w:val="20"/>
              </w:rPr>
              <w:t>Teachers Name</w:t>
            </w:r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  <w:bCs/>
              </w:rPr>
            </w:pPr>
            <w:r w:rsidRPr="00295B31">
              <w:rPr>
                <w:b/>
                <w:bCs/>
              </w:rPr>
              <w:t>Math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pStyle w:val="Body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Miss. S.B. </w:t>
            </w:r>
            <w:proofErr w:type="spellStart"/>
            <w:r>
              <w:rPr>
                <w:b/>
                <w:bCs/>
                <w:sz w:val="20"/>
                <w:szCs w:val="20"/>
              </w:rPr>
              <w:t>Antre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Miss.G.B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 xml:space="preserve">Miss. 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Math 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Miss. S.B. </w:t>
            </w:r>
            <w:proofErr w:type="spellStart"/>
            <w:r>
              <w:rPr>
                <w:b/>
                <w:bCs/>
              </w:rPr>
              <w:t>Antre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proofErr w:type="spellStart"/>
            <w:r w:rsidRPr="00295B31">
              <w:rPr>
                <w:b/>
                <w:bCs/>
              </w:rPr>
              <w:t>Math</w:t>
            </w:r>
            <w:r>
              <w:rPr>
                <w:b/>
                <w:bCs/>
              </w:rPr>
              <w:t>s</w:t>
            </w:r>
            <w:proofErr w:type="spellEnd"/>
            <w:r w:rsidRPr="00295B31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Prac.I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proofErr w:type="spellStart"/>
            <w:r w:rsidRPr="00295B31">
              <w:rPr>
                <w:b/>
                <w:bCs/>
              </w:rPr>
              <w:t>Math</w:t>
            </w:r>
            <w:r>
              <w:rPr>
                <w:b/>
                <w:bCs/>
              </w:rPr>
              <w:t>s</w:t>
            </w:r>
            <w:proofErr w:type="spellEnd"/>
            <w:r w:rsidRPr="00295B31">
              <w:rPr>
                <w:b/>
                <w:bCs/>
              </w:rPr>
              <w:t xml:space="preserve"> </w:t>
            </w:r>
            <w:proofErr w:type="spellStart"/>
            <w:r w:rsidRPr="00295B31">
              <w:rPr>
                <w:b/>
                <w:bCs/>
              </w:rPr>
              <w:t>Prac.</w:t>
            </w:r>
            <w:r>
              <w:rPr>
                <w:b/>
                <w:bCs/>
              </w:rPr>
              <w:t>II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Maths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Prac.III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trHeight w:val="37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Python Programming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5B3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 xml:space="preserve">Miss. 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Latex Theory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5B3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trHeight w:val="125"/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7F4C15" w:rsidRDefault="007F4C15" w:rsidP="002F6AA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7F4C15" w:rsidRPr="00295B31" w:rsidRDefault="007F4C15" w:rsidP="002F6AAC">
            <w:pPr>
              <w:pStyle w:val="BodyText"/>
              <w:jc w:val="center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First Term Semester – VI</w:t>
            </w:r>
          </w:p>
          <w:p w:rsidR="007F4C15" w:rsidRDefault="007F4C15" w:rsidP="002F6AA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7F4C15" w:rsidRDefault="007F4C15" w:rsidP="002F6AAC">
            <w:pPr>
              <w:spacing w:line="276" w:lineRule="auto"/>
              <w:rPr>
                <w:b/>
                <w:bCs/>
              </w:rPr>
            </w:pPr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  <w:bCs/>
              </w:rPr>
            </w:pPr>
            <w:r w:rsidRPr="00295B31">
              <w:rPr>
                <w:b/>
                <w:bCs/>
              </w:rPr>
              <w:t>Math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pStyle w:val="Body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Miss. S.B. </w:t>
            </w:r>
            <w:proofErr w:type="spellStart"/>
            <w:r>
              <w:rPr>
                <w:b/>
                <w:bCs/>
                <w:sz w:val="20"/>
                <w:szCs w:val="20"/>
              </w:rPr>
              <w:t>Antre</w:t>
            </w:r>
            <w:proofErr w:type="spellEnd"/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Miss. </w:t>
            </w:r>
            <w:r w:rsidRPr="00002311">
              <w:rPr>
                <w:b/>
                <w:bCs/>
              </w:rPr>
              <w:t xml:space="preserve">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 w:rsidRPr="00295B31">
              <w:rPr>
                <w:b/>
                <w:bCs/>
              </w:rPr>
              <w:t>Math 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>Miss.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S.P.Kadlag</w:t>
            </w:r>
            <w:proofErr w:type="spellEnd"/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Math </w:t>
            </w:r>
            <w:proofErr w:type="spellStart"/>
            <w:proofErr w:type="gramStart"/>
            <w:r>
              <w:rPr>
                <w:b/>
                <w:bCs/>
              </w:rPr>
              <w:t>Prac</w:t>
            </w:r>
            <w:proofErr w:type="spellEnd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Math </w:t>
            </w:r>
            <w:proofErr w:type="spellStart"/>
            <w:proofErr w:type="gramStart"/>
            <w:r>
              <w:rPr>
                <w:b/>
                <w:bCs/>
              </w:rPr>
              <w:t>Prac</w:t>
            </w:r>
            <w:proofErr w:type="spellEnd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</w:rPr>
            </w:pPr>
            <w:r w:rsidRPr="00295B31"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 w:rsidRPr="00295B31">
              <w:rPr>
                <w:b/>
              </w:rPr>
              <w:t>Dr. M.M. Sakalkale</w:t>
            </w:r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Math </w:t>
            </w:r>
            <w:proofErr w:type="spellStart"/>
            <w:proofErr w:type="gramStart"/>
            <w:r>
              <w:rPr>
                <w:b/>
                <w:bCs/>
              </w:rPr>
              <w:t>Prac</w:t>
            </w:r>
            <w:proofErr w:type="spellEnd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</w:pPr>
            <w:r>
              <w:rPr>
                <w:b/>
                <w:bCs/>
              </w:rPr>
              <w:t xml:space="preserve">Miss. G.B. </w:t>
            </w:r>
            <w:proofErr w:type="spellStart"/>
            <w:r>
              <w:rPr>
                <w:b/>
                <w:bCs/>
              </w:rPr>
              <w:t>Nawale</w:t>
            </w:r>
            <w:proofErr w:type="spellEnd"/>
          </w:p>
        </w:tc>
      </w:tr>
      <w:tr w:rsidR="007F4C15" w:rsidRPr="00295B31" w:rsidTr="002F6AA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Python Programming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5B3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 xml:space="preserve">Miss. A.A. </w:t>
            </w:r>
            <w:proofErr w:type="spellStart"/>
            <w:r w:rsidRPr="00002311">
              <w:rPr>
                <w:b/>
                <w:bCs/>
              </w:rPr>
              <w:t>Abhale</w:t>
            </w:r>
            <w:proofErr w:type="spellEnd"/>
          </w:p>
        </w:tc>
      </w:tr>
      <w:tr w:rsidR="007F4C15" w:rsidRPr="00295B31" w:rsidTr="002F6AAC">
        <w:trPr>
          <w:trHeight w:val="2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15" w:rsidRPr="00295B31" w:rsidRDefault="007F4C15" w:rsidP="002F6AAC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Latex Theory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B401C4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FC146A">
              <w:rPr>
                <w:b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A74FF3"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836E5F">
              <w:rPr>
                <w:b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295B31" w:rsidRDefault="007F4C15" w:rsidP="002F6AA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5B3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Default="007F4C15" w:rsidP="002F6AAC">
            <w:pPr>
              <w:jc w:val="center"/>
            </w:pPr>
            <w:r w:rsidRPr="00C122F9">
              <w:rPr>
                <w:b/>
                <w:bCs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5" w:rsidRPr="00002311" w:rsidRDefault="007F4C15" w:rsidP="002F6AAC">
            <w:pPr>
              <w:spacing w:line="276" w:lineRule="auto"/>
              <w:rPr>
                <w:b/>
                <w:bCs/>
              </w:rPr>
            </w:pPr>
            <w:r w:rsidRPr="00002311">
              <w:rPr>
                <w:b/>
                <w:bCs/>
              </w:rPr>
              <w:t xml:space="preserve">Miss. </w:t>
            </w:r>
            <w:proofErr w:type="spellStart"/>
            <w:r>
              <w:rPr>
                <w:b/>
                <w:bCs/>
              </w:rPr>
              <w:t>G.B.Nawale</w:t>
            </w:r>
            <w:proofErr w:type="spellEnd"/>
          </w:p>
        </w:tc>
      </w:tr>
    </w:tbl>
    <w:p w:rsidR="007F4C15" w:rsidRPr="00295B31" w:rsidRDefault="007F4C15" w:rsidP="007F4C15">
      <w:pPr>
        <w:pStyle w:val="NoSpacing"/>
        <w:rPr>
          <w:rFonts w:ascii="Times New Roman" w:hAnsi="Times New Roman" w:cs="Times New Roman"/>
          <w:sz w:val="24"/>
          <w:szCs w:val="24"/>
          <w:lang w:bidi="mr-IN"/>
        </w:rPr>
      </w:pPr>
    </w:p>
    <w:p w:rsidR="007F4C15" w:rsidRDefault="007F4C15" w:rsidP="007F4C15">
      <w:pPr>
        <w:spacing w:before="5" w:line="180" w:lineRule="exact"/>
        <w:rPr>
          <w:sz w:val="19"/>
          <w:szCs w:val="19"/>
        </w:rPr>
      </w:pPr>
    </w:p>
    <w:p w:rsidR="007F4C15" w:rsidRDefault="007F4C15" w:rsidP="007F4C15">
      <w:pPr>
        <w:spacing w:before="5" w:line="180" w:lineRule="exact"/>
        <w:rPr>
          <w:sz w:val="19"/>
          <w:szCs w:val="19"/>
        </w:rPr>
      </w:pPr>
    </w:p>
    <w:p w:rsidR="007F4C15" w:rsidRDefault="007F4C15" w:rsidP="007F4C15"/>
    <w:p w:rsidR="007F4C15" w:rsidRDefault="007F4C15" w:rsidP="007F4C15"/>
    <w:p w:rsidR="007F4C15" w:rsidRDefault="007F4C15" w:rsidP="007F4C15"/>
    <w:p w:rsidR="007F4C15" w:rsidRDefault="007F4C15" w:rsidP="007F4C15"/>
    <w:p w:rsidR="007F4C15" w:rsidRDefault="007F4C15" w:rsidP="007F4C15">
      <w:r>
        <w:rPr>
          <w:noProof/>
          <w:lang w:bidi="hi-IN"/>
        </w:rPr>
        <w:lastRenderedPageBreak/>
        <w:drawing>
          <wp:inline distT="0" distB="0" distL="0" distR="0" wp14:anchorId="7F81204A" wp14:editId="17C0BB49">
            <wp:extent cx="4371975" cy="248602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4C15" w:rsidRDefault="007F4C15" w:rsidP="007F4C15"/>
    <w:p w:rsidR="007F4C15" w:rsidRDefault="007F4C15" w:rsidP="007F4C15"/>
    <w:p w:rsidR="00A51081" w:rsidRDefault="00A51081">
      <w:bookmarkStart w:id="0" w:name="_GoBack"/>
      <w:bookmarkEnd w:id="0"/>
    </w:p>
    <w:sectPr w:rsidR="00A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19"/>
    <w:rsid w:val="007F4C15"/>
    <w:rsid w:val="008A6D19"/>
    <w:rsid w:val="00A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15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F4C15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F4C15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NoSpacing">
    <w:name w:val="No Spacing"/>
    <w:uiPriority w:val="1"/>
    <w:qFormat/>
    <w:rsid w:val="007F4C15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15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15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F4C15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F4C15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NoSpacing">
    <w:name w:val="No Spacing"/>
    <w:uiPriority w:val="1"/>
    <w:qFormat/>
    <w:rsid w:val="007F4C15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1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Sheet1!$A$41</c:f>
              <c:strCache>
                <c:ptCount val="1"/>
                <c:pt idx="0">
                  <c:v>Sem-I</c:v>
                </c:pt>
              </c:strCache>
            </c:strRef>
          </c:tx>
          <c:invertIfNegative val="0"/>
          <c:cat>
            <c:strRef>
              <c:f>Sheet1!$B$40:$L$40</c:f>
              <c:strCache>
                <c:ptCount val="11"/>
                <c:pt idx="0">
                  <c:v>Math-I</c:v>
                </c:pt>
                <c:pt idx="1">
                  <c:v>Math-II</c:v>
                </c:pt>
                <c:pt idx="2">
                  <c:v>Math-III</c:v>
                </c:pt>
                <c:pt idx="3">
                  <c:v>Math-IV</c:v>
                </c:pt>
                <c:pt idx="4">
                  <c:v>Math-V</c:v>
                </c:pt>
                <c:pt idx="5">
                  <c:v>Math-VI</c:v>
                </c:pt>
                <c:pt idx="6">
                  <c:v>Math Prac-I</c:v>
                </c:pt>
                <c:pt idx="7">
                  <c:v>Math Prac-II</c:v>
                </c:pt>
                <c:pt idx="8">
                  <c:v>Math Prac-III</c:v>
                </c:pt>
                <c:pt idx="9">
                  <c:v>Python </c:v>
                </c:pt>
                <c:pt idx="10">
                  <c:v>Latex</c:v>
                </c:pt>
              </c:strCache>
            </c:strRef>
          </c:cat>
          <c:val>
            <c:numRef>
              <c:f>Sheet1!$B$41:$L$41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Sheet1!$A$42</c:f>
              <c:strCache>
                <c:ptCount val="1"/>
                <c:pt idx="0">
                  <c:v>Sem-II</c:v>
                </c:pt>
              </c:strCache>
            </c:strRef>
          </c:tx>
          <c:invertIfNegative val="0"/>
          <c:cat>
            <c:strRef>
              <c:f>Sheet1!$B$40:$L$40</c:f>
              <c:strCache>
                <c:ptCount val="11"/>
                <c:pt idx="0">
                  <c:v>Math-I</c:v>
                </c:pt>
                <c:pt idx="1">
                  <c:v>Math-II</c:v>
                </c:pt>
                <c:pt idx="2">
                  <c:v>Math-III</c:v>
                </c:pt>
                <c:pt idx="3">
                  <c:v>Math-IV</c:v>
                </c:pt>
                <c:pt idx="4">
                  <c:v>Math-V</c:v>
                </c:pt>
                <c:pt idx="5">
                  <c:v>Math-VI</c:v>
                </c:pt>
                <c:pt idx="6">
                  <c:v>Math Prac-I</c:v>
                </c:pt>
                <c:pt idx="7">
                  <c:v>Math Prac-II</c:v>
                </c:pt>
                <c:pt idx="8">
                  <c:v>Math Prac-III</c:v>
                </c:pt>
                <c:pt idx="9">
                  <c:v>Python </c:v>
                </c:pt>
                <c:pt idx="10">
                  <c:v>Latex</c:v>
                </c:pt>
              </c:strCache>
            </c:strRef>
          </c:cat>
          <c:val>
            <c:numRef>
              <c:f>Sheet1!$B$42:$L$42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849728"/>
        <c:axId val="139851264"/>
      </c:barChart>
      <c:catAx>
        <c:axId val="13984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851264"/>
        <c:crosses val="autoZero"/>
        <c:auto val="1"/>
        <c:lblAlgn val="ctr"/>
        <c:lblOffset val="100"/>
        <c:noMultiLvlLbl val="0"/>
      </c:catAx>
      <c:valAx>
        <c:axId val="139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84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</cp:revision>
  <dcterms:created xsi:type="dcterms:W3CDTF">2025-01-29T08:18:00Z</dcterms:created>
  <dcterms:modified xsi:type="dcterms:W3CDTF">2025-01-29T08:18:00Z</dcterms:modified>
</cp:coreProperties>
</file>