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EC" w:rsidRPr="002833EC" w:rsidRDefault="002833EC" w:rsidP="002833EC">
      <w:pPr>
        <w:pStyle w:val="Heading1"/>
        <w:spacing w:before="0"/>
        <w:ind w:left="2488" w:right="2433" w:firstLine="105"/>
        <w:jc w:val="center"/>
        <w:rPr>
          <w:rFonts w:ascii="Times New Roman" w:hAnsi="Times New Roman" w:cs="Times New Roman"/>
          <w:color w:val="0D0D0D" w:themeColor="text1" w:themeTint="F2"/>
          <w:sz w:val="24"/>
          <w:szCs w:val="24"/>
        </w:rPr>
      </w:pPr>
      <w:proofErr w:type="spellStart"/>
      <w:r w:rsidRPr="002833EC">
        <w:rPr>
          <w:rFonts w:ascii="Times New Roman" w:hAnsi="Times New Roman" w:cs="Times New Roman"/>
          <w:color w:val="0D0D0D" w:themeColor="text1" w:themeTint="F2"/>
          <w:sz w:val="24"/>
          <w:szCs w:val="24"/>
        </w:rPr>
        <w:t>Sahakar</w:t>
      </w:r>
      <w:proofErr w:type="spellEnd"/>
      <w:r w:rsidRPr="002833EC">
        <w:rPr>
          <w:rFonts w:ascii="Times New Roman" w:hAnsi="Times New Roman" w:cs="Times New Roman"/>
          <w:color w:val="0D0D0D" w:themeColor="text1" w:themeTint="F2"/>
          <w:sz w:val="24"/>
          <w:szCs w:val="24"/>
        </w:rPr>
        <w:t xml:space="preserve"> </w:t>
      </w:r>
      <w:proofErr w:type="spellStart"/>
      <w:r w:rsidRPr="002833EC">
        <w:rPr>
          <w:rFonts w:ascii="Times New Roman" w:hAnsi="Times New Roman" w:cs="Times New Roman"/>
          <w:color w:val="0D0D0D" w:themeColor="text1" w:themeTint="F2"/>
          <w:sz w:val="24"/>
          <w:szCs w:val="24"/>
        </w:rPr>
        <w:t>Maharshi</w:t>
      </w:r>
      <w:proofErr w:type="spellEnd"/>
      <w:r w:rsidRPr="002833EC">
        <w:rPr>
          <w:rFonts w:ascii="Times New Roman" w:hAnsi="Times New Roman" w:cs="Times New Roman"/>
          <w:color w:val="0D0D0D" w:themeColor="text1" w:themeTint="F2"/>
          <w:sz w:val="24"/>
          <w:szCs w:val="24"/>
        </w:rPr>
        <w:t xml:space="preserve"> </w:t>
      </w:r>
      <w:proofErr w:type="spellStart"/>
      <w:r w:rsidRPr="002833EC">
        <w:rPr>
          <w:rFonts w:ascii="Times New Roman" w:hAnsi="Times New Roman" w:cs="Times New Roman"/>
          <w:color w:val="0D0D0D" w:themeColor="text1" w:themeTint="F2"/>
          <w:sz w:val="24"/>
          <w:szCs w:val="24"/>
        </w:rPr>
        <w:t>Bhausaheb</w:t>
      </w:r>
      <w:proofErr w:type="spellEnd"/>
      <w:r w:rsidRPr="002833EC">
        <w:rPr>
          <w:rFonts w:ascii="Times New Roman" w:hAnsi="Times New Roman" w:cs="Times New Roman"/>
          <w:color w:val="0D0D0D" w:themeColor="text1" w:themeTint="F2"/>
          <w:sz w:val="24"/>
          <w:szCs w:val="24"/>
        </w:rPr>
        <w:t xml:space="preserve"> </w:t>
      </w:r>
      <w:proofErr w:type="spellStart"/>
      <w:r w:rsidRPr="002833EC">
        <w:rPr>
          <w:rFonts w:ascii="Times New Roman" w:hAnsi="Times New Roman" w:cs="Times New Roman"/>
          <w:color w:val="0D0D0D" w:themeColor="text1" w:themeTint="F2"/>
          <w:sz w:val="24"/>
          <w:szCs w:val="24"/>
        </w:rPr>
        <w:t>Santuji</w:t>
      </w:r>
      <w:proofErr w:type="spellEnd"/>
      <w:r w:rsidRPr="002833EC">
        <w:rPr>
          <w:rFonts w:ascii="Times New Roman" w:hAnsi="Times New Roman" w:cs="Times New Roman"/>
          <w:color w:val="0D0D0D" w:themeColor="text1" w:themeTint="F2"/>
          <w:sz w:val="24"/>
          <w:szCs w:val="24"/>
        </w:rPr>
        <w:t xml:space="preserve"> </w:t>
      </w:r>
      <w:proofErr w:type="spellStart"/>
      <w:r w:rsidRPr="002833EC">
        <w:rPr>
          <w:rFonts w:ascii="Times New Roman" w:hAnsi="Times New Roman" w:cs="Times New Roman"/>
          <w:color w:val="0D0D0D" w:themeColor="text1" w:themeTint="F2"/>
          <w:sz w:val="24"/>
          <w:szCs w:val="24"/>
        </w:rPr>
        <w:t>Thorat</w:t>
      </w:r>
      <w:proofErr w:type="spellEnd"/>
      <w:r w:rsidRPr="002833EC">
        <w:rPr>
          <w:rFonts w:ascii="Times New Roman" w:hAnsi="Times New Roman" w:cs="Times New Roman"/>
          <w:color w:val="0D0D0D" w:themeColor="text1" w:themeTint="F2"/>
          <w:sz w:val="24"/>
          <w:szCs w:val="24"/>
        </w:rPr>
        <w:t xml:space="preserve"> Arts,</w:t>
      </w:r>
      <w:r w:rsidRPr="002833EC">
        <w:rPr>
          <w:rFonts w:ascii="Times New Roman" w:hAnsi="Times New Roman" w:cs="Times New Roman"/>
          <w:color w:val="0D0D0D" w:themeColor="text1" w:themeTint="F2"/>
          <w:spacing w:val="-8"/>
          <w:sz w:val="24"/>
          <w:szCs w:val="24"/>
        </w:rPr>
        <w:t xml:space="preserve"> </w:t>
      </w:r>
      <w:r w:rsidRPr="002833EC">
        <w:rPr>
          <w:rFonts w:ascii="Times New Roman" w:hAnsi="Times New Roman" w:cs="Times New Roman"/>
          <w:color w:val="0D0D0D" w:themeColor="text1" w:themeTint="F2"/>
          <w:sz w:val="24"/>
          <w:szCs w:val="24"/>
        </w:rPr>
        <w:t>Science</w:t>
      </w:r>
      <w:r w:rsidRPr="002833EC">
        <w:rPr>
          <w:rFonts w:ascii="Times New Roman" w:hAnsi="Times New Roman" w:cs="Times New Roman"/>
          <w:color w:val="0D0D0D" w:themeColor="text1" w:themeTint="F2"/>
          <w:spacing w:val="-10"/>
          <w:sz w:val="24"/>
          <w:szCs w:val="24"/>
        </w:rPr>
        <w:t xml:space="preserve"> </w:t>
      </w:r>
      <w:r w:rsidRPr="002833EC">
        <w:rPr>
          <w:rFonts w:ascii="Times New Roman" w:hAnsi="Times New Roman" w:cs="Times New Roman"/>
          <w:color w:val="0D0D0D" w:themeColor="text1" w:themeTint="F2"/>
          <w:sz w:val="24"/>
          <w:szCs w:val="24"/>
        </w:rPr>
        <w:t>&amp;</w:t>
      </w:r>
      <w:r w:rsidRPr="002833EC">
        <w:rPr>
          <w:rFonts w:ascii="Times New Roman" w:hAnsi="Times New Roman" w:cs="Times New Roman"/>
          <w:color w:val="0D0D0D" w:themeColor="text1" w:themeTint="F2"/>
          <w:spacing w:val="-10"/>
          <w:sz w:val="24"/>
          <w:szCs w:val="24"/>
        </w:rPr>
        <w:t xml:space="preserve"> </w:t>
      </w:r>
      <w:r w:rsidRPr="002833EC">
        <w:rPr>
          <w:rFonts w:ascii="Times New Roman" w:hAnsi="Times New Roman" w:cs="Times New Roman"/>
          <w:color w:val="0D0D0D" w:themeColor="text1" w:themeTint="F2"/>
          <w:sz w:val="24"/>
          <w:szCs w:val="24"/>
        </w:rPr>
        <w:t>Commerce</w:t>
      </w:r>
      <w:r w:rsidRPr="002833EC">
        <w:rPr>
          <w:rFonts w:ascii="Times New Roman" w:hAnsi="Times New Roman" w:cs="Times New Roman"/>
          <w:color w:val="0D0D0D" w:themeColor="text1" w:themeTint="F2"/>
          <w:spacing w:val="-10"/>
          <w:sz w:val="24"/>
          <w:szCs w:val="24"/>
        </w:rPr>
        <w:t xml:space="preserve"> </w:t>
      </w:r>
      <w:r w:rsidRPr="002833EC">
        <w:rPr>
          <w:rFonts w:ascii="Times New Roman" w:hAnsi="Times New Roman" w:cs="Times New Roman"/>
          <w:color w:val="0D0D0D" w:themeColor="text1" w:themeTint="F2"/>
          <w:sz w:val="24"/>
          <w:szCs w:val="24"/>
        </w:rPr>
        <w:t>College,</w:t>
      </w:r>
      <w:r w:rsidRPr="002833EC">
        <w:rPr>
          <w:rFonts w:ascii="Times New Roman" w:hAnsi="Times New Roman" w:cs="Times New Roman"/>
          <w:color w:val="0D0D0D" w:themeColor="text1" w:themeTint="F2"/>
          <w:spacing w:val="-8"/>
          <w:sz w:val="24"/>
          <w:szCs w:val="24"/>
        </w:rPr>
        <w:t xml:space="preserve"> </w:t>
      </w:r>
      <w:proofErr w:type="spellStart"/>
      <w:r w:rsidRPr="002833EC">
        <w:rPr>
          <w:rFonts w:ascii="Times New Roman" w:hAnsi="Times New Roman" w:cs="Times New Roman"/>
          <w:color w:val="0D0D0D" w:themeColor="text1" w:themeTint="F2"/>
          <w:sz w:val="24"/>
          <w:szCs w:val="24"/>
        </w:rPr>
        <w:t>Sangamner</w:t>
      </w:r>
      <w:proofErr w:type="spellEnd"/>
    </w:p>
    <w:p w:rsidR="002833EC" w:rsidRPr="002833EC" w:rsidRDefault="002833EC" w:rsidP="002833EC">
      <w:pPr>
        <w:pStyle w:val="BodyText"/>
        <w:rPr>
          <w:rFonts w:ascii="Times New Roman" w:hAnsi="Times New Roman" w:cs="Times New Roman"/>
          <w:b/>
          <w:sz w:val="24"/>
          <w:szCs w:val="24"/>
        </w:rPr>
      </w:pPr>
    </w:p>
    <w:p w:rsidR="002833EC" w:rsidRPr="002833EC" w:rsidRDefault="002833EC" w:rsidP="002833EC">
      <w:pPr>
        <w:pStyle w:val="BodyText"/>
        <w:rPr>
          <w:rFonts w:ascii="Times New Roman" w:hAnsi="Times New Roman" w:cs="Times New Roman"/>
          <w:b/>
          <w:sz w:val="24"/>
          <w:szCs w:val="24"/>
        </w:rPr>
      </w:pPr>
    </w:p>
    <w:p w:rsidR="002833EC" w:rsidRPr="002833EC" w:rsidRDefault="002833EC" w:rsidP="002833EC">
      <w:pPr>
        <w:pStyle w:val="BodyText"/>
        <w:ind w:left="100"/>
        <w:rPr>
          <w:rFonts w:ascii="Times New Roman" w:hAnsi="Times New Roman" w:cs="Times New Roman"/>
          <w:sz w:val="24"/>
          <w:szCs w:val="24"/>
        </w:rPr>
      </w:pPr>
      <w:r w:rsidRPr="002833EC">
        <w:rPr>
          <w:rFonts w:ascii="Times New Roman" w:hAnsi="Times New Roman" w:cs="Times New Roman"/>
          <w:spacing w:val="-5"/>
          <w:sz w:val="24"/>
          <w:szCs w:val="24"/>
        </w:rPr>
        <w:t>To,</w:t>
      </w:r>
    </w:p>
    <w:p w:rsidR="002833EC" w:rsidRPr="002833EC" w:rsidRDefault="002833EC" w:rsidP="002833EC">
      <w:pPr>
        <w:pStyle w:val="BodyText"/>
        <w:ind w:left="100"/>
        <w:rPr>
          <w:rFonts w:ascii="Times New Roman" w:hAnsi="Times New Roman" w:cs="Times New Roman"/>
          <w:sz w:val="24"/>
          <w:szCs w:val="24"/>
        </w:rPr>
      </w:pPr>
      <w:r w:rsidRPr="002833EC">
        <w:rPr>
          <w:rFonts w:ascii="Times New Roman" w:hAnsi="Times New Roman" w:cs="Times New Roman"/>
          <w:sz w:val="24"/>
          <w:szCs w:val="24"/>
        </w:rPr>
        <w:t xml:space="preserve">The </w:t>
      </w:r>
      <w:r w:rsidRPr="002833EC">
        <w:rPr>
          <w:rFonts w:ascii="Times New Roman" w:hAnsi="Times New Roman" w:cs="Times New Roman"/>
          <w:spacing w:val="-2"/>
          <w:sz w:val="24"/>
          <w:szCs w:val="24"/>
        </w:rPr>
        <w:t>Principal,</w:t>
      </w:r>
    </w:p>
    <w:p w:rsidR="002833EC" w:rsidRPr="002833EC" w:rsidRDefault="002833EC" w:rsidP="002833EC">
      <w:pPr>
        <w:pStyle w:val="BodyText"/>
        <w:ind w:left="100"/>
        <w:rPr>
          <w:rFonts w:ascii="Times New Roman" w:hAnsi="Times New Roman" w:cs="Times New Roman"/>
          <w:sz w:val="24"/>
          <w:szCs w:val="24"/>
        </w:rPr>
      </w:pPr>
      <w:proofErr w:type="gramStart"/>
      <w:r w:rsidRPr="002833EC">
        <w:rPr>
          <w:rFonts w:ascii="Times New Roman" w:hAnsi="Times New Roman" w:cs="Times New Roman"/>
          <w:spacing w:val="-2"/>
          <w:sz w:val="24"/>
          <w:szCs w:val="24"/>
        </w:rPr>
        <w:t>S.M.B.S.T.</w:t>
      </w:r>
      <w:r w:rsidRPr="002833EC">
        <w:rPr>
          <w:rFonts w:ascii="Times New Roman" w:hAnsi="Times New Roman" w:cs="Times New Roman"/>
          <w:spacing w:val="-10"/>
          <w:sz w:val="24"/>
          <w:szCs w:val="24"/>
        </w:rPr>
        <w:t xml:space="preserve"> </w:t>
      </w:r>
      <w:r w:rsidRPr="002833EC">
        <w:rPr>
          <w:rFonts w:ascii="Times New Roman" w:hAnsi="Times New Roman" w:cs="Times New Roman"/>
          <w:spacing w:val="-2"/>
          <w:sz w:val="24"/>
          <w:szCs w:val="24"/>
        </w:rPr>
        <w:t>College</w:t>
      </w:r>
      <w:r w:rsidRPr="002833EC">
        <w:rPr>
          <w:rFonts w:ascii="Times New Roman" w:hAnsi="Times New Roman" w:cs="Times New Roman"/>
          <w:spacing w:val="-9"/>
          <w:sz w:val="24"/>
          <w:szCs w:val="24"/>
        </w:rPr>
        <w:t xml:space="preserve"> </w:t>
      </w:r>
      <w:proofErr w:type="spellStart"/>
      <w:r w:rsidRPr="002833EC">
        <w:rPr>
          <w:rFonts w:ascii="Times New Roman" w:hAnsi="Times New Roman" w:cs="Times New Roman"/>
          <w:spacing w:val="-2"/>
          <w:sz w:val="24"/>
          <w:szCs w:val="24"/>
        </w:rPr>
        <w:t>Sangamner</w:t>
      </w:r>
      <w:proofErr w:type="spellEnd"/>
      <w:r w:rsidRPr="002833EC">
        <w:rPr>
          <w:rFonts w:ascii="Times New Roman" w:hAnsi="Times New Roman" w:cs="Times New Roman"/>
          <w:spacing w:val="-2"/>
          <w:sz w:val="24"/>
          <w:szCs w:val="24"/>
        </w:rPr>
        <w:t>.</w:t>
      </w:r>
      <w:proofErr w:type="gramEnd"/>
    </w:p>
    <w:p w:rsidR="002833EC" w:rsidRPr="002833EC" w:rsidRDefault="002833EC" w:rsidP="002833EC">
      <w:pPr>
        <w:pStyle w:val="BodyText"/>
        <w:rPr>
          <w:rFonts w:ascii="Times New Roman" w:hAnsi="Times New Roman" w:cs="Times New Roman"/>
          <w:sz w:val="24"/>
          <w:szCs w:val="24"/>
        </w:rPr>
      </w:pPr>
    </w:p>
    <w:p w:rsidR="002833EC" w:rsidRPr="002833EC" w:rsidRDefault="002833EC" w:rsidP="002833EC">
      <w:pPr>
        <w:ind w:left="820"/>
        <w:rPr>
          <w:rFonts w:ascii="Times New Roman" w:hAnsi="Times New Roman" w:cs="Times New Roman"/>
          <w:b/>
          <w:sz w:val="24"/>
          <w:szCs w:val="24"/>
        </w:rPr>
      </w:pPr>
      <w:r w:rsidRPr="002833EC">
        <w:rPr>
          <w:rFonts w:ascii="Times New Roman" w:hAnsi="Times New Roman" w:cs="Times New Roman"/>
          <w:sz w:val="24"/>
          <w:szCs w:val="24"/>
        </w:rPr>
        <w:t>Sub:</w:t>
      </w:r>
      <w:r w:rsidRPr="002833EC">
        <w:rPr>
          <w:rFonts w:ascii="Times New Roman" w:hAnsi="Times New Roman" w:cs="Times New Roman"/>
          <w:spacing w:val="-9"/>
          <w:sz w:val="24"/>
          <w:szCs w:val="24"/>
        </w:rPr>
        <w:t xml:space="preserve"> </w:t>
      </w:r>
      <w:r w:rsidRPr="002833EC">
        <w:rPr>
          <w:rFonts w:ascii="Times New Roman" w:hAnsi="Times New Roman" w:cs="Times New Roman"/>
          <w:sz w:val="24"/>
          <w:szCs w:val="24"/>
        </w:rPr>
        <w:t>Report</w:t>
      </w:r>
      <w:r w:rsidRPr="002833EC">
        <w:rPr>
          <w:rFonts w:ascii="Times New Roman" w:hAnsi="Times New Roman" w:cs="Times New Roman"/>
          <w:spacing w:val="-10"/>
          <w:sz w:val="24"/>
          <w:szCs w:val="24"/>
        </w:rPr>
        <w:t xml:space="preserve"> </w:t>
      </w:r>
      <w:r w:rsidRPr="002833EC">
        <w:rPr>
          <w:rFonts w:ascii="Times New Roman" w:hAnsi="Times New Roman" w:cs="Times New Roman"/>
          <w:sz w:val="24"/>
          <w:szCs w:val="24"/>
        </w:rPr>
        <w:t>of</w:t>
      </w:r>
      <w:r w:rsidRPr="002833EC">
        <w:rPr>
          <w:rFonts w:ascii="Times New Roman" w:hAnsi="Times New Roman" w:cs="Times New Roman"/>
          <w:spacing w:val="-9"/>
          <w:sz w:val="24"/>
          <w:szCs w:val="24"/>
        </w:rPr>
        <w:t xml:space="preserve"> </w:t>
      </w:r>
      <w:r w:rsidRPr="002833EC">
        <w:rPr>
          <w:rFonts w:ascii="Times New Roman" w:hAnsi="Times New Roman" w:cs="Times New Roman"/>
          <w:sz w:val="24"/>
          <w:szCs w:val="24"/>
        </w:rPr>
        <w:t>Activity-</w:t>
      </w:r>
      <w:r w:rsidRPr="002833EC">
        <w:rPr>
          <w:rFonts w:ascii="Times New Roman" w:hAnsi="Times New Roman" w:cs="Times New Roman"/>
          <w:spacing w:val="-10"/>
          <w:sz w:val="24"/>
          <w:szCs w:val="24"/>
        </w:rPr>
        <w:t xml:space="preserve"> </w:t>
      </w:r>
      <w:r w:rsidRPr="002833EC">
        <w:rPr>
          <w:rFonts w:ascii="Times New Roman" w:hAnsi="Times New Roman" w:cs="Times New Roman"/>
        </w:rPr>
        <w:t>Parents-Teachers Meeting in the Zoology Department</w:t>
      </w:r>
    </w:p>
    <w:p w:rsidR="002833EC" w:rsidRPr="002833EC" w:rsidRDefault="002833EC" w:rsidP="002833EC">
      <w:pPr>
        <w:pStyle w:val="BodyText"/>
        <w:rPr>
          <w:rFonts w:ascii="Times New Roman" w:hAnsi="Times New Roman" w:cs="Times New Roman"/>
          <w:b/>
          <w:sz w:val="24"/>
          <w:szCs w:val="24"/>
        </w:rPr>
      </w:pPr>
    </w:p>
    <w:p w:rsidR="002833EC" w:rsidRPr="002833EC" w:rsidRDefault="002833EC" w:rsidP="002833EC">
      <w:pPr>
        <w:pStyle w:val="BodyText"/>
        <w:tabs>
          <w:tab w:val="left" w:pos="3182"/>
          <w:tab w:val="left" w:pos="5861"/>
        </w:tabs>
        <w:ind w:left="100"/>
        <w:rPr>
          <w:rFonts w:ascii="Times New Roman" w:hAnsi="Times New Roman" w:cs="Times New Roman"/>
          <w:sz w:val="24"/>
          <w:szCs w:val="24"/>
        </w:rPr>
      </w:pPr>
      <w:r w:rsidRPr="002833EC">
        <w:rPr>
          <w:rFonts w:ascii="Times New Roman" w:hAnsi="Times New Roman" w:cs="Times New Roman"/>
          <w:sz w:val="24"/>
          <w:szCs w:val="24"/>
        </w:rPr>
        <w:t>Date:</w:t>
      </w:r>
      <w:r w:rsidRPr="002833EC">
        <w:rPr>
          <w:rFonts w:ascii="Times New Roman" w:hAnsi="Times New Roman" w:cs="Times New Roman"/>
          <w:spacing w:val="-1"/>
          <w:sz w:val="24"/>
          <w:szCs w:val="24"/>
        </w:rPr>
        <w:t xml:space="preserve"> </w:t>
      </w:r>
      <w:r w:rsidRPr="002833EC">
        <w:rPr>
          <w:rFonts w:ascii="Times New Roman" w:hAnsi="Times New Roman" w:cs="Times New Roman"/>
          <w:sz w:val="24"/>
          <w:szCs w:val="24"/>
        </w:rPr>
        <w:t>-</w:t>
      </w:r>
      <w:r w:rsidRPr="002833EC">
        <w:rPr>
          <w:rFonts w:ascii="Times New Roman" w:hAnsi="Times New Roman" w:cs="Times New Roman"/>
          <w:spacing w:val="-4"/>
          <w:sz w:val="24"/>
          <w:szCs w:val="24"/>
        </w:rPr>
        <w:t xml:space="preserve"> </w:t>
      </w:r>
      <w:r w:rsidRPr="002833EC">
        <w:rPr>
          <w:rFonts w:ascii="Times New Roman" w:hAnsi="Times New Roman" w:cs="Times New Roman"/>
          <w:sz w:val="24"/>
          <w:szCs w:val="24"/>
        </w:rPr>
        <w:t>23/</w:t>
      </w:r>
      <w:r w:rsidRPr="002833EC">
        <w:rPr>
          <w:rFonts w:ascii="Times New Roman" w:hAnsi="Times New Roman" w:cs="Times New Roman"/>
          <w:spacing w:val="70"/>
          <w:w w:val="150"/>
          <w:sz w:val="24"/>
          <w:szCs w:val="24"/>
        </w:rPr>
        <w:t>12</w:t>
      </w:r>
      <w:r w:rsidRPr="002833EC">
        <w:rPr>
          <w:rFonts w:ascii="Times New Roman" w:hAnsi="Times New Roman" w:cs="Times New Roman"/>
          <w:spacing w:val="-4"/>
          <w:sz w:val="24"/>
          <w:szCs w:val="24"/>
        </w:rPr>
        <w:t>/2024</w:t>
      </w:r>
      <w:r w:rsidRPr="002833EC">
        <w:rPr>
          <w:rFonts w:ascii="Times New Roman" w:hAnsi="Times New Roman" w:cs="Times New Roman"/>
          <w:sz w:val="24"/>
          <w:szCs w:val="24"/>
        </w:rPr>
        <w:tab/>
        <w:t>Time:</w:t>
      </w:r>
      <w:r w:rsidRPr="002833EC">
        <w:rPr>
          <w:rFonts w:ascii="Times New Roman" w:hAnsi="Times New Roman" w:cs="Times New Roman"/>
          <w:spacing w:val="-2"/>
          <w:sz w:val="24"/>
          <w:szCs w:val="24"/>
        </w:rPr>
        <w:t xml:space="preserve"> </w:t>
      </w:r>
      <w:r w:rsidRPr="002833EC">
        <w:rPr>
          <w:rFonts w:ascii="Times New Roman" w:hAnsi="Times New Roman" w:cs="Times New Roman"/>
          <w:sz w:val="24"/>
          <w:szCs w:val="24"/>
        </w:rPr>
        <w:t>-</w:t>
      </w:r>
      <w:r w:rsidRPr="002833EC">
        <w:rPr>
          <w:rFonts w:ascii="Times New Roman" w:hAnsi="Times New Roman" w:cs="Times New Roman"/>
          <w:spacing w:val="-6"/>
          <w:sz w:val="24"/>
          <w:szCs w:val="24"/>
        </w:rPr>
        <w:t xml:space="preserve"> </w:t>
      </w:r>
      <w:r w:rsidRPr="002833EC">
        <w:rPr>
          <w:rFonts w:ascii="Times New Roman" w:hAnsi="Times New Roman" w:cs="Times New Roman"/>
          <w:sz w:val="24"/>
          <w:szCs w:val="24"/>
        </w:rPr>
        <w:t>10.30</w:t>
      </w:r>
      <w:r w:rsidRPr="002833EC">
        <w:rPr>
          <w:rFonts w:ascii="Times New Roman" w:hAnsi="Times New Roman" w:cs="Times New Roman"/>
          <w:spacing w:val="-2"/>
          <w:sz w:val="24"/>
          <w:szCs w:val="24"/>
        </w:rPr>
        <w:t xml:space="preserve"> </w:t>
      </w:r>
      <w:r w:rsidRPr="002833EC">
        <w:rPr>
          <w:rFonts w:ascii="Times New Roman" w:hAnsi="Times New Roman" w:cs="Times New Roman"/>
          <w:spacing w:val="-5"/>
          <w:sz w:val="24"/>
          <w:szCs w:val="24"/>
        </w:rPr>
        <w:t>am</w:t>
      </w:r>
      <w:r w:rsidRPr="002833EC">
        <w:rPr>
          <w:rFonts w:ascii="Times New Roman" w:hAnsi="Times New Roman" w:cs="Times New Roman"/>
          <w:sz w:val="24"/>
          <w:szCs w:val="24"/>
        </w:rPr>
        <w:tab/>
        <w:t>Venue:</w:t>
      </w:r>
      <w:r w:rsidRPr="002833EC">
        <w:rPr>
          <w:rFonts w:ascii="Times New Roman" w:hAnsi="Times New Roman" w:cs="Times New Roman"/>
          <w:spacing w:val="-12"/>
          <w:sz w:val="24"/>
          <w:szCs w:val="24"/>
        </w:rPr>
        <w:t xml:space="preserve"> </w:t>
      </w:r>
      <w:r w:rsidRPr="002833EC">
        <w:rPr>
          <w:rFonts w:ascii="Times New Roman" w:hAnsi="Times New Roman" w:cs="Times New Roman"/>
          <w:sz w:val="24"/>
          <w:szCs w:val="24"/>
        </w:rPr>
        <w:t>-</w:t>
      </w:r>
      <w:r w:rsidRPr="002833EC">
        <w:rPr>
          <w:rFonts w:ascii="Times New Roman" w:hAnsi="Times New Roman" w:cs="Times New Roman"/>
          <w:spacing w:val="-9"/>
          <w:sz w:val="24"/>
          <w:szCs w:val="24"/>
        </w:rPr>
        <w:t xml:space="preserve"> </w:t>
      </w:r>
      <w:r w:rsidRPr="002833EC">
        <w:rPr>
          <w:rFonts w:ascii="Times New Roman" w:hAnsi="Times New Roman" w:cs="Times New Roman"/>
          <w:sz w:val="24"/>
          <w:szCs w:val="24"/>
        </w:rPr>
        <w:t>Zoology Department</w:t>
      </w:r>
    </w:p>
    <w:tbl>
      <w:tblPr>
        <w:tblW w:w="970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4"/>
        <w:gridCol w:w="2059"/>
        <w:gridCol w:w="1836"/>
        <w:gridCol w:w="1461"/>
        <w:gridCol w:w="1461"/>
        <w:gridCol w:w="731"/>
        <w:gridCol w:w="1171"/>
      </w:tblGrid>
      <w:tr w:rsidR="002833EC" w:rsidRPr="002833EC" w:rsidTr="0007117E">
        <w:trPr>
          <w:trHeight w:val="451"/>
        </w:trPr>
        <w:tc>
          <w:tcPr>
            <w:tcW w:w="984" w:type="dxa"/>
          </w:tcPr>
          <w:p w:rsidR="002833EC" w:rsidRPr="002833EC" w:rsidRDefault="002833EC" w:rsidP="00EE3F9F">
            <w:pPr>
              <w:pStyle w:val="TableParagraph"/>
              <w:ind w:left="60"/>
              <w:jc w:val="center"/>
              <w:rPr>
                <w:rFonts w:ascii="Times New Roman" w:hAnsi="Times New Roman" w:cs="Times New Roman"/>
                <w:b/>
                <w:sz w:val="24"/>
                <w:szCs w:val="24"/>
              </w:rPr>
            </w:pPr>
            <w:r w:rsidRPr="002833EC">
              <w:rPr>
                <w:rFonts w:ascii="Times New Roman" w:hAnsi="Times New Roman" w:cs="Times New Roman"/>
                <w:b/>
                <w:spacing w:val="-5"/>
                <w:sz w:val="24"/>
                <w:szCs w:val="24"/>
              </w:rPr>
              <w:t>Sr.</w:t>
            </w:r>
            <w:r w:rsidRPr="002833EC">
              <w:rPr>
                <w:rFonts w:ascii="Times New Roman" w:hAnsi="Times New Roman" w:cs="Times New Roman"/>
                <w:b/>
                <w:spacing w:val="-7"/>
                <w:sz w:val="24"/>
                <w:szCs w:val="24"/>
              </w:rPr>
              <w:t xml:space="preserve"> </w:t>
            </w:r>
            <w:r w:rsidRPr="002833EC">
              <w:rPr>
                <w:rFonts w:ascii="Times New Roman" w:hAnsi="Times New Roman" w:cs="Times New Roman"/>
                <w:b/>
                <w:spacing w:val="-5"/>
                <w:sz w:val="24"/>
                <w:szCs w:val="24"/>
              </w:rPr>
              <w:t>No.</w:t>
            </w:r>
          </w:p>
        </w:tc>
        <w:tc>
          <w:tcPr>
            <w:tcW w:w="2059" w:type="dxa"/>
          </w:tcPr>
          <w:p w:rsidR="002833EC" w:rsidRPr="002833EC" w:rsidRDefault="002833EC" w:rsidP="00EE3F9F">
            <w:pPr>
              <w:pStyle w:val="TableParagraph"/>
              <w:ind w:left="12"/>
              <w:jc w:val="center"/>
              <w:rPr>
                <w:rFonts w:ascii="Times New Roman" w:hAnsi="Times New Roman" w:cs="Times New Roman"/>
                <w:b/>
                <w:sz w:val="24"/>
                <w:szCs w:val="24"/>
              </w:rPr>
            </w:pPr>
            <w:r w:rsidRPr="002833EC">
              <w:rPr>
                <w:rFonts w:ascii="Times New Roman" w:hAnsi="Times New Roman" w:cs="Times New Roman"/>
                <w:b/>
                <w:sz w:val="24"/>
                <w:szCs w:val="24"/>
              </w:rPr>
              <w:t>Event</w:t>
            </w:r>
            <w:r w:rsidRPr="002833EC">
              <w:rPr>
                <w:rFonts w:ascii="Times New Roman" w:hAnsi="Times New Roman" w:cs="Times New Roman"/>
                <w:b/>
                <w:spacing w:val="-11"/>
                <w:sz w:val="24"/>
                <w:szCs w:val="24"/>
              </w:rPr>
              <w:t xml:space="preserve"> </w:t>
            </w:r>
            <w:r w:rsidRPr="002833EC">
              <w:rPr>
                <w:rFonts w:ascii="Times New Roman" w:hAnsi="Times New Roman" w:cs="Times New Roman"/>
                <w:b/>
                <w:sz w:val="24"/>
                <w:szCs w:val="24"/>
              </w:rPr>
              <w:t>Activity</w:t>
            </w:r>
            <w:r w:rsidRPr="002833EC">
              <w:rPr>
                <w:rFonts w:ascii="Times New Roman" w:hAnsi="Times New Roman" w:cs="Times New Roman"/>
                <w:b/>
                <w:spacing w:val="-10"/>
                <w:sz w:val="24"/>
                <w:szCs w:val="24"/>
              </w:rPr>
              <w:t xml:space="preserve"> </w:t>
            </w:r>
            <w:r w:rsidRPr="002833EC">
              <w:rPr>
                <w:rFonts w:ascii="Times New Roman" w:hAnsi="Times New Roman" w:cs="Times New Roman"/>
                <w:b/>
                <w:spacing w:val="-2"/>
                <w:sz w:val="24"/>
                <w:szCs w:val="24"/>
              </w:rPr>
              <w:t>Description</w:t>
            </w:r>
          </w:p>
        </w:tc>
        <w:tc>
          <w:tcPr>
            <w:tcW w:w="6660" w:type="dxa"/>
            <w:gridSpan w:val="5"/>
          </w:tcPr>
          <w:p w:rsidR="002833EC" w:rsidRPr="002833EC" w:rsidRDefault="002833EC" w:rsidP="00EE3F9F">
            <w:pPr>
              <w:pStyle w:val="TableParagraph"/>
              <w:ind w:left="7"/>
              <w:rPr>
                <w:rFonts w:ascii="Times New Roman" w:hAnsi="Times New Roman" w:cs="Times New Roman"/>
                <w:b/>
                <w:sz w:val="24"/>
                <w:szCs w:val="24"/>
              </w:rPr>
            </w:pPr>
            <w:r w:rsidRPr="002833EC">
              <w:rPr>
                <w:rFonts w:ascii="Times New Roman" w:hAnsi="Times New Roman" w:cs="Times New Roman"/>
                <w:b/>
                <w:spacing w:val="-2"/>
                <w:sz w:val="24"/>
                <w:szCs w:val="24"/>
              </w:rPr>
              <w:t>Description</w:t>
            </w:r>
          </w:p>
        </w:tc>
      </w:tr>
      <w:tr w:rsidR="002833EC" w:rsidRPr="002833EC" w:rsidTr="0007117E">
        <w:trPr>
          <w:trHeight w:val="3600"/>
        </w:trPr>
        <w:tc>
          <w:tcPr>
            <w:tcW w:w="984"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60" w:right="49"/>
              <w:jc w:val="center"/>
              <w:rPr>
                <w:rFonts w:ascii="Times New Roman" w:hAnsi="Times New Roman" w:cs="Times New Roman"/>
                <w:b/>
                <w:sz w:val="24"/>
                <w:szCs w:val="24"/>
              </w:rPr>
            </w:pPr>
            <w:r w:rsidRPr="002833EC">
              <w:rPr>
                <w:rFonts w:ascii="Times New Roman" w:hAnsi="Times New Roman" w:cs="Times New Roman"/>
                <w:b/>
                <w:spacing w:val="-10"/>
                <w:sz w:val="24"/>
                <w:szCs w:val="24"/>
              </w:rPr>
              <w:t>1</w:t>
            </w:r>
          </w:p>
        </w:tc>
        <w:tc>
          <w:tcPr>
            <w:tcW w:w="2059"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12" w:right="2"/>
              <w:jc w:val="center"/>
              <w:rPr>
                <w:rFonts w:ascii="Times New Roman" w:hAnsi="Times New Roman" w:cs="Times New Roman"/>
                <w:b/>
                <w:sz w:val="24"/>
                <w:szCs w:val="24"/>
              </w:rPr>
            </w:pPr>
            <w:r w:rsidRPr="002833EC">
              <w:rPr>
                <w:rFonts w:ascii="Times New Roman" w:hAnsi="Times New Roman" w:cs="Times New Roman"/>
                <w:b/>
                <w:spacing w:val="-2"/>
                <w:sz w:val="24"/>
                <w:szCs w:val="24"/>
              </w:rPr>
              <w:t>Introduction</w:t>
            </w:r>
          </w:p>
        </w:tc>
        <w:tc>
          <w:tcPr>
            <w:tcW w:w="6660" w:type="dxa"/>
            <w:gridSpan w:val="5"/>
          </w:tcPr>
          <w:p w:rsidR="002833EC" w:rsidRPr="002833EC" w:rsidRDefault="002833EC" w:rsidP="001A46B9">
            <w:pPr>
              <w:spacing w:before="100" w:beforeAutospacing="1" w:after="100" w:afterAutospacing="1" w:line="240" w:lineRule="auto"/>
              <w:jc w:val="both"/>
              <w:rPr>
                <w:rFonts w:ascii="Times New Roman" w:eastAsia="Times New Roman" w:hAnsi="Times New Roman" w:cs="Times New Roman"/>
                <w:sz w:val="24"/>
                <w:szCs w:val="24"/>
              </w:rPr>
            </w:pPr>
            <w:r w:rsidRPr="002833EC">
              <w:rPr>
                <w:rFonts w:ascii="Times New Roman" w:eastAsia="Times New Roman" w:hAnsi="Times New Roman" w:cs="Times New Roman"/>
                <w:sz w:val="24"/>
                <w:szCs w:val="24"/>
              </w:rPr>
              <w:t xml:space="preserve">A Parents-Teachers Meeting (PTM) serves as a crucial platform for fostering collaboration and communication between parents and educators. It provides an opportunity for teachers to share insights into students' academic progress, strengths, and areas for improvement, while parents can offer valuable perspectives on their children's learning and development. </w:t>
            </w:r>
            <w:proofErr w:type="gramStart"/>
            <w:r w:rsidRPr="002833EC">
              <w:rPr>
                <w:rFonts w:ascii="Times New Roman" w:eastAsia="Times New Roman" w:hAnsi="Times New Roman" w:cs="Times New Roman"/>
                <w:sz w:val="24"/>
                <w:szCs w:val="24"/>
              </w:rPr>
              <w:t>PTMs help build a supportive network that encourages students' growth, addresses any challenges, and ensures</w:t>
            </w:r>
            <w:proofErr w:type="gramEnd"/>
            <w:r w:rsidRPr="002833EC">
              <w:rPr>
                <w:rFonts w:ascii="Times New Roman" w:eastAsia="Times New Roman" w:hAnsi="Times New Roman" w:cs="Times New Roman"/>
                <w:sz w:val="24"/>
                <w:szCs w:val="24"/>
              </w:rPr>
              <w:t xml:space="preserve"> a well-rounded educational experience. This partnership between parents and teachers is essential for enhancing student outcomes and promoting a positive, engaging learning environment.</w:t>
            </w:r>
          </w:p>
        </w:tc>
      </w:tr>
      <w:tr w:rsidR="002833EC" w:rsidRPr="002833EC" w:rsidTr="0007117E">
        <w:trPr>
          <w:trHeight w:val="930"/>
        </w:trPr>
        <w:tc>
          <w:tcPr>
            <w:tcW w:w="984"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60" w:right="49"/>
              <w:jc w:val="center"/>
              <w:rPr>
                <w:rFonts w:ascii="Times New Roman" w:hAnsi="Times New Roman" w:cs="Times New Roman"/>
                <w:b/>
                <w:sz w:val="24"/>
                <w:szCs w:val="24"/>
              </w:rPr>
            </w:pPr>
            <w:r w:rsidRPr="002833EC">
              <w:rPr>
                <w:rFonts w:ascii="Times New Roman" w:hAnsi="Times New Roman" w:cs="Times New Roman"/>
                <w:b/>
                <w:spacing w:val="-10"/>
                <w:sz w:val="24"/>
                <w:szCs w:val="24"/>
              </w:rPr>
              <w:t>2</w:t>
            </w:r>
          </w:p>
        </w:tc>
        <w:tc>
          <w:tcPr>
            <w:tcW w:w="2059"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12" w:right="3"/>
              <w:jc w:val="center"/>
              <w:rPr>
                <w:rFonts w:ascii="Times New Roman" w:hAnsi="Times New Roman" w:cs="Times New Roman"/>
                <w:b/>
                <w:sz w:val="24"/>
                <w:szCs w:val="24"/>
              </w:rPr>
            </w:pPr>
            <w:r w:rsidRPr="002833EC">
              <w:rPr>
                <w:rFonts w:ascii="Times New Roman" w:hAnsi="Times New Roman" w:cs="Times New Roman"/>
                <w:b/>
                <w:sz w:val="24"/>
                <w:szCs w:val="24"/>
              </w:rPr>
              <w:t>Aim</w:t>
            </w:r>
            <w:r w:rsidRPr="002833EC">
              <w:rPr>
                <w:rFonts w:ascii="Times New Roman" w:hAnsi="Times New Roman" w:cs="Times New Roman"/>
                <w:b/>
                <w:spacing w:val="-4"/>
                <w:sz w:val="24"/>
                <w:szCs w:val="24"/>
              </w:rPr>
              <w:t xml:space="preserve"> </w:t>
            </w:r>
            <w:r w:rsidRPr="002833EC">
              <w:rPr>
                <w:rFonts w:ascii="Times New Roman" w:hAnsi="Times New Roman" w:cs="Times New Roman"/>
                <w:b/>
                <w:sz w:val="24"/>
                <w:szCs w:val="24"/>
              </w:rPr>
              <w:t>an</w:t>
            </w:r>
            <w:r w:rsidRPr="002833EC">
              <w:rPr>
                <w:rFonts w:ascii="Times New Roman" w:hAnsi="Times New Roman" w:cs="Times New Roman"/>
                <w:b/>
                <w:spacing w:val="-1"/>
                <w:sz w:val="24"/>
                <w:szCs w:val="24"/>
              </w:rPr>
              <w:t xml:space="preserve"> </w:t>
            </w:r>
            <w:r w:rsidRPr="002833EC">
              <w:rPr>
                <w:rFonts w:ascii="Times New Roman" w:hAnsi="Times New Roman" w:cs="Times New Roman"/>
                <w:b/>
                <w:spacing w:val="-2"/>
                <w:sz w:val="24"/>
                <w:szCs w:val="24"/>
              </w:rPr>
              <w:t>Objective</w:t>
            </w:r>
          </w:p>
        </w:tc>
        <w:tc>
          <w:tcPr>
            <w:tcW w:w="6660" w:type="dxa"/>
            <w:gridSpan w:val="5"/>
          </w:tcPr>
          <w:p w:rsidR="002833EC" w:rsidRPr="002833EC" w:rsidRDefault="002833EC" w:rsidP="001A46B9">
            <w:pPr>
              <w:pStyle w:val="NormalWeb"/>
              <w:jc w:val="both"/>
            </w:pPr>
            <w:r w:rsidRPr="002833EC">
              <w:rPr>
                <w:rStyle w:val="Strong"/>
              </w:rPr>
              <w:t>Aim</w:t>
            </w:r>
            <w:r w:rsidRPr="002833EC">
              <w:t>: The primary aim of the Parents-Teachers Meeting (PTM) is to foster effective communication and collaboration between parents and educators, ensuring a supportive and cohesive environment that promotes students' academic and personal growth.</w:t>
            </w:r>
          </w:p>
          <w:p w:rsidR="002833EC" w:rsidRPr="002833EC" w:rsidRDefault="002833EC" w:rsidP="001A46B9">
            <w:pPr>
              <w:pStyle w:val="NormalWeb"/>
              <w:jc w:val="both"/>
            </w:pPr>
            <w:r w:rsidRPr="002833EC">
              <w:rPr>
                <w:rStyle w:val="Strong"/>
              </w:rPr>
              <w:t>Objectives</w:t>
            </w:r>
            <w:r w:rsidRPr="002833EC">
              <w:t>:</w:t>
            </w:r>
          </w:p>
          <w:p w:rsidR="002833EC" w:rsidRPr="002833EC" w:rsidRDefault="002833EC" w:rsidP="001A46B9">
            <w:pPr>
              <w:pStyle w:val="NormalWeb"/>
              <w:numPr>
                <w:ilvl w:val="0"/>
                <w:numId w:val="3"/>
              </w:numPr>
              <w:jc w:val="both"/>
            </w:pPr>
            <w:r w:rsidRPr="002833EC">
              <w:rPr>
                <w:rStyle w:val="Strong"/>
              </w:rPr>
              <w:t>Share Academic Progress</w:t>
            </w:r>
            <w:r w:rsidRPr="002833EC">
              <w:t>: To provide parents with detailed insights into their children's academic performance, strengths, and areas for improvement.</w:t>
            </w:r>
          </w:p>
          <w:p w:rsidR="002833EC" w:rsidRPr="002833EC" w:rsidRDefault="002833EC" w:rsidP="001A46B9">
            <w:pPr>
              <w:pStyle w:val="NormalWeb"/>
              <w:numPr>
                <w:ilvl w:val="0"/>
                <w:numId w:val="3"/>
              </w:numPr>
              <w:jc w:val="both"/>
            </w:pPr>
            <w:r w:rsidRPr="002833EC">
              <w:rPr>
                <w:rStyle w:val="Strong"/>
              </w:rPr>
              <w:t>Discuss Developmental Needs</w:t>
            </w:r>
            <w:r w:rsidRPr="002833EC">
              <w:t>: To address the developmental needs of students, including behavioral, social, and emotional aspects, ensuring a holistic approach to education.</w:t>
            </w:r>
          </w:p>
          <w:p w:rsidR="002833EC" w:rsidRPr="002833EC" w:rsidRDefault="002833EC" w:rsidP="001A46B9">
            <w:pPr>
              <w:pStyle w:val="NormalWeb"/>
              <w:numPr>
                <w:ilvl w:val="0"/>
                <w:numId w:val="3"/>
              </w:numPr>
              <w:jc w:val="both"/>
            </w:pPr>
            <w:r w:rsidRPr="002833EC">
              <w:rPr>
                <w:rStyle w:val="Strong"/>
              </w:rPr>
              <w:t>Identify Challenges</w:t>
            </w:r>
            <w:r w:rsidRPr="002833EC">
              <w:t>: To identify and discuss any challenges or obstacles students may be facing in their learning journey, and to collaboratively find solutions.</w:t>
            </w:r>
          </w:p>
          <w:p w:rsidR="002833EC" w:rsidRPr="002833EC" w:rsidRDefault="002833EC" w:rsidP="001A46B9">
            <w:pPr>
              <w:pStyle w:val="NormalWeb"/>
              <w:numPr>
                <w:ilvl w:val="0"/>
                <w:numId w:val="3"/>
              </w:numPr>
              <w:jc w:val="both"/>
            </w:pPr>
            <w:r w:rsidRPr="002833EC">
              <w:rPr>
                <w:rStyle w:val="Strong"/>
              </w:rPr>
              <w:t>Enhance Parental Involvement</w:t>
            </w:r>
            <w:r w:rsidRPr="002833EC">
              <w:t>: To encourage active parental involvement in the educational process, fostering a partnership between home and school.</w:t>
            </w:r>
          </w:p>
          <w:p w:rsidR="002833EC" w:rsidRPr="002833EC" w:rsidRDefault="002833EC" w:rsidP="002833EC">
            <w:pPr>
              <w:pStyle w:val="NormalWeb"/>
              <w:numPr>
                <w:ilvl w:val="0"/>
                <w:numId w:val="3"/>
              </w:numPr>
            </w:pPr>
            <w:r w:rsidRPr="002833EC">
              <w:rPr>
                <w:rStyle w:val="Strong"/>
              </w:rPr>
              <w:lastRenderedPageBreak/>
              <w:t>Set Goals and Expectations</w:t>
            </w:r>
            <w:r w:rsidRPr="002833EC">
              <w:t>: To set clear goals and expectations for students' academic and personal development, ensuring alignment between parents and educators.</w:t>
            </w:r>
          </w:p>
          <w:p w:rsidR="002833EC" w:rsidRPr="002833EC" w:rsidRDefault="002833EC" w:rsidP="002833EC">
            <w:pPr>
              <w:pStyle w:val="NormalWeb"/>
              <w:numPr>
                <w:ilvl w:val="0"/>
                <w:numId w:val="3"/>
              </w:numPr>
            </w:pPr>
            <w:r w:rsidRPr="002833EC">
              <w:rPr>
                <w:rStyle w:val="Strong"/>
              </w:rPr>
              <w:t>Provide Feedback and Support</w:t>
            </w:r>
            <w:r w:rsidRPr="002833EC">
              <w:t>: To offer constructive feedback and support to both parents and students, helping them navigate their educational path more effectively.</w:t>
            </w:r>
          </w:p>
          <w:p w:rsidR="002833EC" w:rsidRPr="002833EC" w:rsidRDefault="002833EC" w:rsidP="00EE3F9F">
            <w:pPr>
              <w:pStyle w:val="TableParagraph"/>
              <w:ind w:left="7" w:firstLine="50"/>
              <w:rPr>
                <w:rFonts w:ascii="Times New Roman" w:hAnsi="Times New Roman" w:cs="Times New Roman"/>
                <w:sz w:val="24"/>
                <w:szCs w:val="24"/>
              </w:rPr>
            </w:pPr>
          </w:p>
        </w:tc>
      </w:tr>
      <w:tr w:rsidR="002833EC" w:rsidRPr="002833EC" w:rsidTr="0007117E">
        <w:trPr>
          <w:trHeight w:val="705"/>
        </w:trPr>
        <w:tc>
          <w:tcPr>
            <w:tcW w:w="984"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60" w:right="49"/>
              <w:jc w:val="center"/>
              <w:rPr>
                <w:rFonts w:ascii="Times New Roman" w:hAnsi="Times New Roman" w:cs="Times New Roman"/>
                <w:b/>
                <w:sz w:val="24"/>
                <w:szCs w:val="24"/>
              </w:rPr>
            </w:pPr>
            <w:r w:rsidRPr="002833EC">
              <w:rPr>
                <w:rFonts w:ascii="Times New Roman" w:hAnsi="Times New Roman" w:cs="Times New Roman"/>
                <w:b/>
                <w:spacing w:val="-10"/>
                <w:sz w:val="24"/>
                <w:szCs w:val="24"/>
              </w:rPr>
              <w:t>3</w:t>
            </w:r>
          </w:p>
        </w:tc>
        <w:tc>
          <w:tcPr>
            <w:tcW w:w="2059"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12" w:right="2"/>
              <w:jc w:val="center"/>
              <w:rPr>
                <w:rFonts w:ascii="Times New Roman" w:hAnsi="Times New Roman" w:cs="Times New Roman"/>
                <w:b/>
                <w:sz w:val="24"/>
                <w:szCs w:val="24"/>
              </w:rPr>
            </w:pPr>
            <w:r w:rsidRPr="002833EC">
              <w:rPr>
                <w:rFonts w:ascii="Times New Roman" w:hAnsi="Times New Roman" w:cs="Times New Roman"/>
                <w:b/>
                <w:spacing w:val="-2"/>
                <w:sz w:val="24"/>
                <w:szCs w:val="24"/>
              </w:rPr>
              <w:t>Organizer</w:t>
            </w:r>
          </w:p>
        </w:tc>
        <w:tc>
          <w:tcPr>
            <w:tcW w:w="6660" w:type="dxa"/>
            <w:gridSpan w:val="5"/>
          </w:tcPr>
          <w:p w:rsidR="002833EC" w:rsidRPr="002833EC" w:rsidRDefault="002833EC" w:rsidP="002833EC">
            <w:pPr>
              <w:pStyle w:val="TableParagraph"/>
              <w:ind w:left="57"/>
              <w:rPr>
                <w:rFonts w:ascii="Times New Roman" w:hAnsi="Times New Roman" w:cs="Times New Roman"/>
                <w:b/>
                <w:sz w:val="24"/>
                <w:szCs w:val="24"/>
              </w:rPr>
            </w:pPr>
            <w:r w:rsidRPr="002833EC">
              <w:rPr>
                <w:rFonts w:ascii="Times New Roman" w:hAnsi="Times New Roman" w:cs="Times New Roman"/>
                <w:b/>
                <w:sz w:val="24"/>
                <w:szCs w:val="24"/>
              </w:rPr>
              <w:t>Department</w:t>
            </w:r>
            <w:r w:rsidRPr="002833EC">
              <w:rPr>
                <w:rFonts w:ascii="Times New Roman" w:hAnsi="Times New Roman" w:cs="Times New Roman"/>
                <w:b/>
                <w:spacing w:val="-10"/>
                <w:sz w:val="24"/>
                <w:szCs w:val="24"/>
              </w:rPr>
              <w:t xml:space="preserve"> </w:t>
            </w:r>
            <w:r w:rsidRPr="002833EC">
              <w:rPr>
                <w:rFonts w:ascii="Times New Roman" w:hAnsi="Times New Roman" w:cs="Times New Roman"/>
                <w:b/>
                <w:sz w:val="24"/>
                <w:szCs w:val="24"/>
              </w:rPr>
              <w:t>of</w:t>
            </w:r>
            <w:r w:rsidRPr="002833EC">
              <w:rPr>
                <w:rFonts w:ascii="Times New Roman" w:hAnsi="Times New Roman" w:cs="Times New Roman"/>
                <w:b/>
                <w:spacing w:val="-10"/>
                <w:sz w:val="24"/>
                <w:szCs w:val="24"/>
              </w:rPr>
              <w:t xml:space="preserve"> </w:t>
            </w:r>
            <w:r w:rsidRPr="002833EC">
              <w:rPr>
                <w:rFonts w:ascii="Times New Roman" w:hAnsi="Times New Roman" w:cs="Times New Roman"/>
                <w:b/>
                <w:sz w:val="24"/>
                <w:szCs w:val="24"/>
              </w:rPr>
              <w:t>Zoology</w:t>
            </w:r>
            <w:r w:rsidRPr="002833EC">
              <w:rPr>
                <w:rFonts w:ascii="Times New Roman" w:hAnsi="Times New Roman" w:cs="Times New Roman"/>
                <w:b/>
                <w:spacing w:val="-10"/>
                <w:sz w:val="24"/>
                <w:szCs w:val="24"/>
              </w:rPr>
              <w:t xml:space="preserve"> </w:t>
            </w:r>
          </w:p>
        </w:tc>
      </w:tr>
      <w:tr w:rsidR="002833EC" w:rsidRPr="002833EC" w:rsidTr="0007117E">
        <w:trPr>
          <w:trHeight w:val="440"/>
        </w:trPr>
        <w:tc>
          <w:tcPr>
            <w:tcW w:w="984" w:type="dxa"/>
            <w:vMerge w:val="restart"/>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60" w:right="49"/>
              <w:jc w:val="center"/>
              <w:rPr>
                <w:rFonts w:ascii="Times New Roman" w:hAnsi="Times New Roman" w:cs="Times New Roman"/>
                <w:b/>
                <w:sz w:val="24"/>
                <w:szCs w:val="24"/>
              </w:rPr>
            </w:pPr>
            <w:r w:rsidRPr="002833EC">
              <w:rPr>
                <w:rFonts w:ascii="Times New Roman" w:hAnsi="Times New Roman" w:cs="Times New Roman"/>
                <w:b/>
                <w:spacing w:val="-10"/>
                <w:sz w:val="24"/>
                <w:szCs w:val="24"/>
              </w:rPr>
              <w:t>4</w:t>
            </w:r>
          </w:p>
        </w:tc>
        <w:tc>
          <w:tcPr>
            <w:tcW w:w="2059" w:type="dxa"/>
            <w:vMerge w:val="restart"/>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702"/>
              <w:rPr>
                <w:rFonts w:ascii="Times New Roman" w:hAnsi="Times New Roman" w:cs="Times New Roman"/>
                <w:b/>
                <w:sz w:val="24"/>
                <w:szCs w:val="24"/>
              </w:rPr>
            </w:pPr>
            <w:r w:rsidRPr="002833EC">
              <w:rPr>
                <w:rFonts w:ascii="Times New Roman" w:hAnsi="Times New Roman" w:cs="Times New Roman"/>
                <w:b/>
                <w:spacing w:val="-2"/>
                <w:sz w:val="24"/>
                <w:szCs w:val="24"/>
              </w:rPr>
              <w:t>Beneficiary</w:t>
            </w:r>
          </w:p>
        </w:tc>
        <w:tc>
          <w:tcPr>
            <w:tcW w:w="1836" w:type="dxa"/>
          </w:tcPr>
          <w:p w:rsidR="002833EC" w:rsidRPr="002833EC" w:rsidRDefault="002833EC" w:rsidP="00EE3F9F">
            <w:pPr>
              <w:pStyle w:val="TableParagraph"/>
              <w:ind w:left="7"/>
              <w:rPr>
                <w:rFonts w:ascii="Times New Roman" w:hAnsi="Times New Roman" w:cs="Times New Roman"/>
                <w:sz w:val="24"/>
                <w:szCs w:val="24"/>
              </w:rPr>
            </w:pPr>
            <w:r w:rsidRPr="002833EC">
              <w:rPr>
                <w:rFonts w:ascii="Times New Roman" w:hAnsi="Times New Roman" w:cs="Times New Roman"/>
                <w:spacing w:val="-2"/>
                <w:sz w:val="24"/>
                <w:szCs w:val="24"/>
              </w:rPr>
              <w:t>Student</w:t>
            </w:r>
          </w:p>
        </w:tc>
        <w:tc>
          <w:tcPr>
            <w:tcW w:w="1461" w:type="dxa"/>
          </w:tcPr>
          <w:p w:rsidR="002833EC" w:rsidRPr="002833EC" w:rsidRDefault="002833EC" w:rsidP="00EE3F9F">
            <w:pPr>
              <w:pStyle w:val="TableParagraph"/>
              <w:ind w:left="7"/>
              <w:rPr>
                <w:rFonts w:ascii="Times New Roman" w:hAnsi="Times New Roman" w:cs="Times New Roman"/>
                <w:sz w:val="24"/>
                <w:szCs w:val="24"/>
              </w:rPr>
            </w:pPr>
            <w:r w:rsidRPr="002833EC">
              <w:rPr>
                <w:rFonts w:ascii="Times New Roman" w:hAnsi="Times New Roman" w:cs="Times New Roman"/>
                <w:sz w:val="24"/>
                <w:szCs w:val="24"/>
              </w:rPr>
              <w:t xml:space="preserve">Parents </w:t>
            </w:r>
          </w:p>
        </w:tc>
        <w:tc>
          <w:tcPr>
            <w:tcW w:w="1461" w:type="dxa"/>
          </w:tcPr>
          <w:p w:rsidR="002833EC" w:rsidRPr="002833EC" w:rsidRDefault="002833EC" w:rsidP="00EE3F9F">
            <w:pPr>
              <w:pStyle w:val="TableParagraph"/>
              <w:ind w:left="8"/>
              <w:rPr>
                <w:rFonts w:ascii="Times New Roman" w:hAnsi="Times New Roman" w:cs="Times New Roman"/>
                <w:sz w:val="24"/>
                <w:szCs w:val="24"/>
              </w:rPr>
            </w:pPr>
            <w:r w:rsidRPr="002833EC">
              <w:rPr>
                <w:rFonts w:ascii="Times New Roman" w:hAnsi="Times New Roman" w:cs="Times New Roman"/>
                <w:sz w:val="24"/>
                <w:szCs w:val="24"/>
              </w:rPr>
              <w:t>Teacher</w:t>
            </w:r>
            <w:r w:rsidRPr="002833EC">
              <w:rPr>
                <w:rFonts w:ascii="Times New Roman" w:hAnsi="Times New Roman" w:cs="Times New Roman"/>
                <w:spacing w:val="-13"/>
                <w:sz w:val="24"/>
                <w:szCs w:val="24"/>
              </w:rPr>
              <w:t xml:space="preserve"> </w:t>
            </w:r>
            <w:r w:rsidRPr="002833EC">
              <w:rPr>
                <w:rFonts w:ascii="Times New Roman" w:hAnsi="Times New Roman" w:cs="Times New Roman"/>
                <w:sz w:val="24"/>
                <w:szCs w:val="24"/>
              </w:rPr>
              <w:t>/</w:t>
            </w:r>
            <w:r w:rsidRPr="002833EC">
              <w:rPr>
                <w:rFonts w:ascii="Times New Roman" w:hAnsi="Times New Roman" w:cs="Times New Roman"/>
                <w:spacing w:val="-10"/>
                <w:sz w:val="24"/>
                <w:szCs w:val="24"/>
              </w:rPr>
              <w:t xml:space="preserve"> </w:t>
            </w:r>
            <w:r w:rsidRPr="002833EC">
              <w:rPr>
                <w:rFonts w:ascii="Times New Roman" w:hAnsi="Times New Roman" w:cs="Times New Roman"/>
                <w:spacing w:val="-2"/>
                <w:sz w:val="24"/>
                <w:szCs w:val="24"/>
              </w:rPr>
              <w:t>Staff</w:t>
            </w:r>
          </w:p>
        </w:tc>
        <w:tc>
          <w:tcPr>
            <w:tcW w:w="731" w:type="dxa"/>
          </w:tcPr>
          <w:p w:rsidR="002833EC" w:rsidRPr="002833EC" w:rsidRDefault="002833EC" w:rsidP="00EE3F9F">
            <w:pPr>
              <w:pStyle w:val="TableParagraph"/>
              <w:ind w:left="8"/>
              <w:rPr>
                <w:rFonts w:ascii="Times New Roman" w:hAnsi="Times New Roman" w:cs="Times New Roman"/>
                <w:sz w:val="24"/>
                <w:szCs w:val="24"/>
              </w:rPr>
            </w:pPr>
            <w:r w:rsidRPr="002833EC">
              <w:rPr>
                <w:rFonts w:ascii="Times New Roman" w:hAnsi="Times New Roman" w:cs="Times New Roman"/>
                <w:spacing w:val="-2"/>
                <w:sz w:val="24"/>
                <w:szCs w:val="24"/>
              </w:rPr>
              <w:t>Stakeholder</w:t>
            </w:r>
          </w:p>
        </w:tc>
        <w:tc>
          <w:tcPr>
            <w:tcW w:w="1171" w:type="dxa"/>
          </w:tcPr>
          <w:p w:rsidR="002833EC" w:rsidRPr="002833EC" w:rsidRDefault="002833EC" w:rsidP="00EE3F9F">
            <w:pPr>
              <w:pStyle w:val="TableParagraph"/>
              <w:ind w:left="9"/>
              <w:rPr>
                <w:rFonts w:ascii="Times New Roman" w:hAnsi="Times New Roman" w:cs="Times New Roman"/>
                <w:sz w:val="24"/>
                <w:szCs w:val="24"/>
              </w:rPr>
            </w:pPr>
            <w:r w:rsidRPr="002833EC">
              <w:rPr>
                <w:rFonts w:ascii="Times New Roman" w:hAnsi="Times New Roman" w:cs="Times New Roman"/>
                <w:spacing w:val="-2"/>
                <w:sz w:val="24"/>
                <w:szCs w:val="24"/>
              </w:rPr>
              <w:t>Total</w:t>
            </w:r>
          </w:p>
        </w:tc>
      </w:tr>
      <w:tr w:rsidR="002833EC" w:rsidRPr="002833EC" w:rsidTr="0007117E">
        <w:trPr>
          <w:trHeight w:val="439"/>
        </w:trPr>
        <w:tc>
          <w:tcPr>
            <w:tcW w:w="984" w:type="dxa"/>
            <w:vMerge/>
          </w:tcPr>
          <w:p w:rsidR="002833EC" w:rsidRPr="002833EC" w:rsidRDefault="002833EC" w:rsidP="00EE3F9F">
            <w:pPr>
              <w:pStyle w:val="TableParagraph"/>
              <w:rPr>
                <w:rFonts w:ascii="Times New Roman" w:hAnsi="Times New Roman" w:cs="Times New Roman"/>
                <w:sz w:val="24"/>
                <w:szCs w:val="24"/>
              </w:rPr>
            </w:pPr>
          </w:p>
        </w:tc>
        <w:tc>
          <w:tcPr>
            <w:tcW w:w="2059" w:type="dxa"/>
            <w:vMerge/>
          </w:tcPr>
          <w:p w:rsidR="002833EC" w:rsidRPr="002833EC" w:rsidRDefault="002833EC" w:rsidP="00EE3F9F">
            <w:pPr>
              <w:pStyle w:val="TableParagraph"/>
              <w:rPr>
                <w:rFonts w:ascii="Times New Roman" w:hAnsi="Times New Roman" w:cs="Times New Roman"/>
                <w:sz w:val="24"/>
                <w:szCs w:val="24"/>
              </w:rPr>
            </w:pPr>
          </w:p>
        </w:tc>
        <w:tc>
          <w:tcPr>
            <w:tcW w:w="1836" w:type="dxa"/>
          </w:tcPr>
          <w:p w:rsidR="002833EC" w:rsidRPr="002833EC" w:rsidRDefault="002833EC" w:rsidP="00EE3F9F">
            <w:pPr>
              <w:pStyle w:val="TableParagraph"/>
              <w:ind w:left="57"/>
              <w:rPr>
                <w:rFonts w:ascii="Times New Roman" w:hAnsi="Times New Roman" w:cs="Times New Roman"/>
                <w:sz w:val="24"/>
                <w:szCs w:val="24"/>
              </w:rPr>
            </w:pPr>
            <w:r w:rsidRPr="002833EC">
              <w:rPr>
                <w:rFonts w:ascii="Times New Roman" w:hAnsi="Times New Roman" w:cs="Times New Roman"/>
                <w:sz w:val="24"/>
                <w:szCs w:val="24"/>
              </w:rPr>
              <w:t>14</w:t>
            </w:r>
          </w:p>
        </w:tc>
        <w:tc>
          <w:tcPr>
            <w:tcW w:w="1461" w:type="dxa"/>
          </w:tcPr>
          <w:p w:rsidR="002833EC" w:rsidRPr="002833EC" w:rsidRDefault="002833EC" w:rsidP="00EE3F9F">
            <w:pPr>
              <w:pStyle w:val="TableParagraph"/>
              <w:ind w:left="57"/>
              <w:rPr>
                <w:rFonts w:ascii="Times New Roman" w:hAnsi="Times New Roman" w:cs="Times New Roman"/>
                <w:sz w:val="24"/>
                <w:szCs w:val="24"/>
              </w:rPr>
            </w:pPr>
            <w:r w:rsidRPr="002833EC">
              <w:rPr>
                <w:rFonts w:ascii="Times New Roman" w:hAnsi="Times New Roman" w:cs="Times New Roman"/>
                <w:spacing w:val="-10"/>
                <w:sz w:val="24"/>
                <w:szCs w:val="24"/>
              </w:rPr>
              <w:t>8</w:t>
            </w:r>
          </w:p>
        </w:tc>
        <w:tc>
          <w:tcPr>
            <w:tcW w:w="1461" w:type="dxa"/>
          </w:tcPr>
          <w:p w:rsidR="002833EC" w:rsidRPr="002833EC" w:rsidRDefault="00C8672A" w:rsidP="00EE3F9F">
            <w:pPr>
              <w:pStyle w:val="TableParagraph"/>
              <w:ind w:left="58"/>
              <w:rPr>
                <w:rFonts w:ascii="Times New Roman" w:hAnsi="Times New Roman" w:cs="Times New Roman"/>
                <w:sz w:val="24"/>
                <w:szCs w:val="24"/>
              </w:rPr>
            </w:pPr>
            <w:r>
              <w:rPr>
                <w:rFonts w:ascii="Times New Roman" w:hAnsi="Times New Roman" w:cs="Times New Roman"/>
                <w:spacing w:val="-10"/>
                <w:sz w:val="24"/>
                <w:szCs w:val="24"/>
              </w:rPr>
              <w:t>5</w:t>
            </w:r>
          </w:p>
        </w:tc>
        <w:tc>
          <w:tcPr>
            <w:tcW w:w="731" w:type="dxa"/>
          </w:tcPr>
          <w:p w:rsidR="002833EC" w:rsidRPr="002833EC" w:rsidRDefault="002833EC" w:rsidP="00EE3F9F">
            <w:pPr>
              <w:pStyle w:val="TableParagraph"/>
              <w:ind w:left="59"/>
              <w:rPr>
                <w:rFonts w:ascii="Times New Roman" w:hAnsi="Times New Roman" w:cs="Times New Roman"/>
                <w:sz w:val="24"/>
                <w:szCs w:val="24"/>
              </w:rPr>
            </w:pPr>
            <w:r w:rsidRPr="002833EC">
              <w:rPr>
                <w:rFonts w:ascii="Times New Roman" w:hAnsi="Times New Roman" w:cs="Times New Roman"/>
                <w:spacing w:val="-10"/>
                <w:sz w:val="24"/>
                <w:szCs w:val="24"/>
              </w:rPr>
              <w:t>0</w:t>
            </w:r>
          </w:p>
        </w:tc>
        <w:tc>
          <w:tcPr>
            <w:tcW w:w="1171" w:type="dxa"/>
          </w:tcPr>
          <w:p w:rsidR="002833EC" w:rsidRPr="002833EC" w:rsidRDefault="00C8672A" w:rsidP="00EE3F9F">
            <w:pPr>
              <w:pStyle w:val="TableParagraph"/>
              <w:ind w:left="59"/>
              <w:rPr>
                <w:rFonts w:ascii="Times New Roman" w:hAnsi="Times New Roman" w:cs="Times New Roman"/>
                <w:sz w:val="24"/>
                <w:szCs w:val="24"/>
              </w:rPr>
            </w:pPr>
            <w:r>
              <w:rPr>
                <w:rFonts w:ascii="Times New Roman" w:hAnsi="Times New Roman" w:cs="Times New Roman"/>
                <w:spacing w:val="-5"/>
                <w:sz w:val="24"/>
                <w:szCs w:val="24"/>
              </w:rPr>
              <w:t>27</w:t>
            </w:r>
          </w:p>
        </w:tc>
      </w:tr>
      <w:tr w:rsidR="002833EC" w:rsidRPr="002833EC" w:rsidTr="0007117E">
        <w:trPr>
          <w:trHeight w:val="705"/>
        </w:trPr>
        <w:tc>
          <w:tcPr>
            <w:tcW w:w="984"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07117E" w:rsidP="00EE3F9F">
            <w:pPr>
              <w:pStyle w:val="TableParagraph"/>
              <w:ind w:right="422"/>
              <w:jc w:val="right"/>
              <w:rPr>
                <w:rFonts w:ascii="Times New Roman" w:hAnsi="Times New Roman" w:cs="Times New Roman"/>
                <w:b/>
                <w:sz w:val="24"/>
                <w:szCs w:val="24"/>
              </w:rPr>
            </w:pPr>
            <w:r>
              <w:rPr>
                <w:rFonts w:ascii="Times New Roman" w:hAnsi="Times New Roman" w:cs="Times New Roman"/>
                <w:b/>
                <w:spacing w:val="-10"/>
                <w:sz w:val="24"/>
                <w:szCs w:val="24"/>
              </w:rPr>
              <w:t>5</w:t>
            </w:r>
          </w:p>
        </w:tc>
        <w:tc>
          <w:tcPr>
            <w:tcW w:w="2059"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ind w:left="12" w:right="1"/>
              <w:jc w:val="center"/>
              <w:rPr>
                <w:rFonts w:ascii="Times New Roman" w:hAnsi="Times New Roman" w:cs="Times New Roman"/>
                <w:b/>
                <w:sz w:val="24"/>
                <w:szCs w:val="24"/>
              </w:rPr>
            </w:pPr>
            <w:r w:rsidRPr="002833EC">
              <w:rPr>
                <w:rFonts w:ascii="Times New Roman" w:hAnsi="Times New Roman" w:cs="Times New Roman"/>
                <w:b/>
                <w:spacing w:val="-2"/>
                <w:sz w:val="24"/>
                <w:szCs w:val="24"/>
              </w:rPr>
              <w:t>Outcomes</w:t>
            </w:r>
          </w:p>
        </w:tc>
        <w:tc>
          <w:tcPr>
            <w:tcW w:w="6660" w:type="dxa"/>
            <w:gridSpan w:val="5"/>
          </w:tcPr>
          <w:p w:rsidR="002833EC" w:rsidRPr="001A46B9" w:rsidRDefault="002833EC" w:rsidP="0007117E">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Cs w:val="22"/>
              </w:rPr>
            </w:pPr>
            <w:r w:rsidRPr="001A46B9">
              <w:rPr>
                <w:rFonts w:ascii="Times New Roman" w:eastAsia="Times New Roman" w:hAnsi="Times New Roman" w:cs="Times New Roman"/>
                <w:b/>
                <w:bCs/>
                <w:szCs w:val="22"/>
              </w:rPr>
              <w:t>Enhanced Communication</w:t>
            </w:r>
            <w:r w:rsidRPr="001A46B9">
              <w:rPr>
                <w:rFonts w:ascii="Times New Roman" w:eastAsia="Times New Roman" w:hAnsi="Times New Roman" w:cs="Times New Roman"/>
                <w:szCs w:val="22"/>
              </w:rPr>
              <w:t>: The meeting fostered open communication between parents and teachers, allowing for a clearer understanding of students' academic progress and challenges.</w:t>
            </w:r>
          </w:p>
          <w:p w:rsidR="002833EC" w:rsidRPr="001A46B9" w:rsidRDefault="002833EC" w:rsidP="0007117E">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Cs w:val="22"/>
              </w:rPr>
            </w:pPr>
            <w:r w:rsidRPr="001A46B9">
              <w:rPr>
                <w:rFonts w:ascii="Times New Roman" w:eastAsia="Times New Roman" w:hAnsi="Times New Roman" w:cs="Times New Roman"/>
                <w:b/>
                <w:bCs/>
                <w:szCs w:val="22"/>
              </w:rPr>
              <w:t>Personalized Feedback</w:t>
            </w:r>
            <w:r w:rsidRPr="001A46B9">
              <w:rPr>
                <w:rFonts w:ascii="Times New Roman" w:eastAsia="Times New Roman" w:hAnsi="Times New Roman" w:cs="Times New Roman"/>
                <w:szCs w:val="22"/>
              </w:rPr>
              <w:t>: Parents received individualized feedback about their children's strengths and areas for improvement, helping them better support their academic and personal growth.</w:t>
            </w:r>
          </w:p>
          <w:p w:rsidR="002833EC" w:rsidRPr="001A46B9" w:rsidRDefault="002833EC" w:rsidP="0007117E">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Cs w:val="22"/>
              </w:rPr>
            </w:pPr>
            <w:r w:rsidRPr="001A46B9">
              <w:rPr>
                <w:rFonts w:ascii="Times New Roman" w:eastAsia="Times New Roman" w:hAnsi="Times New Roman" w:cs="Times New Roman"/>
                <w:b/>
                <w:bCs/>
                <w:szCs w:val="22"/>
              </w:rPr>
              <w:t>Strengthened Collaboration</w:t>
            </w:r>
            <w:r w:rsidRPr="001A46B9">
              <w:rPr>
                <w:rFonts w:ascii="Times New Roman" w:eastAsia="Times New Roman" w:hAnsi="Times New Roman" w:cs="Times New Roman"/>
                <w:szCs w:val="22"/>
              </w:rPr>
              <w:t>: The meeting strengthened the collaboration between parents and educators, emphasizing the importance of a united approach to student development.</w:t>
            </w:r>
          </w:p>
          <w:p w:rsidR="002833EC" w:rsidRPr="001A46B9" w:rsidRDefault="002833EC" w:rsidP="0007117E">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Cs w:val="22"/>
              </w:rPr>
            </w:pPr>
            <w:r w:rsidRPr="001A46B9">
              <w:rPr>
                <w:rFonts w:ascii="Times New Roman" w:eastAsia="Times New Roman" w:hAnsi="Times New Roman" w:cs="Times New Roman"/>
                <w:b/>
                <w:bCs/>
                <w:szCs w:val="22"/>
              </w:rPr>
              <w:t>Increased Parental Involvement</w:t>
            </w:r>
            <w:r w:rsidRPr="001A46B9">
              <w:rPr>
                <w:rFonts w:ascii="Times New Roman" w:eastAsia="Times New Roman" w:hAnsi="Times New Roman" w:cs="Times New Roman"/>
                <w:szCs w:val="22"/>
              </w:rPr>
              <w:t>: The event encouraged greater parental involvement in their children's education, fostering a supportive home environment that aligns with school efforts.</w:t>
            </w:r>
          </w:p>
          <w:p w:rsidR="002833EC" w:rsidRPr="001A46B9" w:rsidRDefault="002833EC" w:rsidP="0007117E">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Cs w:val="22"/>
              </w:rPr>
            </w:pPr>
            <w:r w:rsidRPr="001A46B9">
              <w:rPr>
                <w:rFonts w:ascii="Times New Roman" w:eastAsia="Times New Roman" w:hAnsi="Times New Roman" w:cs="Times New Roman"/>
                <w:b/>
                <w:bCs/>
                <w:szCs w:val="22"/>
              </w:rPr>
              <w:t>Addressed Concerns</w:t>
            </w:r>
            <w:r w:rsidRPr="001A46B9">
              <w:rPr>
                <w:rFonts w:ascii="Times New Roman" w:eastAsia="Times New Roman" w:hAnsi="Times New Roman" w:cs="Times New Roman"/>
                <w:szCs w:val="22"/>
              </w:rPr>
              <w:t>: Specific concerns and challenges faced by students were addressed, with collaborative solutions discussed to enhance their learning experience.</w:t>
            </w:r>
          </w:p>
          <w:p w:rsidR="002833EC" w:rsidRPr="001A46B9" w:rsidRDefault="002833EC" w:rsidP="0007117E">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Cs w:val="22"/>
              </w:rPr>
            </w:pPr>
            <w:r w:rsidRPr="001A46B9">
              <w:rPr>
                <w:rFonts w:ascii="Times New Roman" w:eastAsia="Times New Roman" w:hAnsi="Times New Roman" w:cs="Times New Roman"/>
                <w:b/>
                <w:bCs/>
                <w:szCs w:val="22"/>
              </w:rPr>
              <w:t>Goal Setting</w:t>
            </w:r>
            <w:r w:rsidRPr="001A46B9">
              <w:rPr>
                <w:rFonts w:ascii="Times New Roman" w:eastAsia="Times New Roman" w:hAnsi="Times New Roman" w:cs="Times New Roman"/>
                <w:szCs w:val="22"/>
              </w:rPr>
              <w:t>: Clear goals and expectations were set for students, ensuring that both parents and teachers are aligned in their efforts to support the students' success.</w:t>
            </w:r>
          </w:p>
          <w:p w:rsidR="002833EC" w:rsidRPr="001A46B9" w:rsidRDefault="002833EC" w:rsidP="0007117E">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Cs w:val="22"/>
              </w:rPr>
            </w:pPr>
            <w:r w:rsidRPr="001A46B9">
              <w:rPr>
                <w:rFonts w:ascii="Times New Roman" w:eastAsia="Times New Roman" w:hAnsi="Times New Roman" w:cs="Times New Roman"/>
                <w:b/>
                <w:bCs/>
                <w:szCs w:val="22"/>
              </w:rPr>
              <w:t>Community Building</w:t>
            </w:r>
            <w:r w:rsidRPr="001A46B9">
              <w:rPr>
                <w:rFonts w:ascii="Times New Roman" w:eastAsia="Times New Roman" w:hAnsi="Times New Roman" w:cs="Times New Roman"/>
                <w:szCs w:val="22"/>
              </w:rPr>
              <w:t>: The meeting helped build a sense of community and mutual support among parents, teachers, and students, creating a positive and engaging educational atmosphere.</w:t>
            </w:r>
          </w:p>
          <w:p w:rsidR="002833EC" w:rsidRPr="002833EC" w:rsidRDefault="002833EC" w:rsidP="00EE3F9F">
            <w:pPr>
              <w:pStyle w:val="TableParagraph"/>
              <w:tabs>
                <w:tab w:val="left" w:pos="226"/>
              </w:tabs>
              <w:ind w:left="7" w:right="371"/>
              <w:rPr>
                <w:rFonts w:ascii="Times New Roman" w:hAnsi="Times New Roman" w:cs="Times New Roman"/>
                <w:sz w:val="24"/>
                <w:szCs w:val="24"/>
              </w:rPr>
            </w:pPr>
          </w:p>
        </w:tc>
      </w:tr>
      <w:tr w:rsidR="002833EC" w:rsidRPr="002833EC" w:rsidTr="0007117E">
        <w:trPr>
          <w:trHeight w:val="705"/>
        </w:trPr>
        <w:tc>
          <w:tcPr>
            <w:tcW w:w="984" w:type="dxa"/>
          </w:tcPr>
          <w:p w:rsidR="002833EC" w:rsidRPr="002833EC" w:rsidRDefault="002833EC" w:rsidP="00EE3F9F">
            <w:pPr>
              <w:pStyle w:val="TableParagraph"/>
              <w:rPr>
                <w:rFonts w:ascii="Times New Roman" w:hAnsi="Times New Roman" w:cs="Times New Roman"/>
                <w:sz w:val="24"/>
                <w:szCs w:val="24"/>
              </w:rPr>
            </w:pPr>
          </w:p>
          <w:p w:rsidR="002833EC" w:rsidRDefault="002833EC" w:rsidP="0007117E">
            <w:pPr>
              <w:pStyle w:val="TableParagraph"/>
              <w:ind w:right="422"/>
              <w:rPr>
                <w:rFonts w:ascii="Times New Roman" w:hAnsi="Times New Roman" w:cs="Times New Roman"/>
                <w:b/>
                <w:sz w:val="24"/>
                <w:szCs w:val="24"/>
              </w:rPr>
            </w:pPr>
          </w:p>
          <w:p w:rsidR="0007117E" w:rsidRPr="002833EC" w:rsidRDefault="0007117E" w:rsidP="0007117E">
            <w:pPr>
              <w:pStyle w:val="TableParagraph"/>
              <w:ind w:right="422"/>
              <w:rPr>
                <w:rFonts w:ascii="Times New Roman" w:hAnsi="Times New Roman" w:cs="Times New Roman"/>
                <w:b/>
                <w:sz w:val="24"/>
                <w:szCs w:val="24"/>
              </w:rPr>
            </w:pPr>
            <w:r>
              <w:rPr>
                <w:rFonts w:ascii="Times New Roman" w:hAnsi="Times New Roman" w:cs="Times New Roman"/>
                <w:b/>
                <w:sz w:val="24"/>
                <w:szCs w:val="24"/>
              </w:rPr>
              <w:t xml:space="preserve">    6   </w:t>
            </w:r>
          </w:p>
        </w:tc>
        <w:tc>
          <w:tcPr>
            <w:tcW w:w="2059" w:type="dxa"/>
          </w:tcPr>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EE3F9F">
            <w:pPr>
              <w:pStyle w:val="TableParagraph"/>
              <w:rPr>
                <w:rFonts w:ascii="Times New Roman" w:hAnsi="Times New Roman" w:cs="Times New Roman"/>
                <w:sz w:val="24"/>
                <w:szCs w:val="24"/>
              </w:rPr>
            </w:pPr>
          </w:p>
          <w:p w:rsidR="002833EC" w:rsidRPr="002833EC" w:rsidRDefault="002833EC" w:rsidP="0007117E">
            <w:pPr>
              <w:pStyle w:val="TableParagraph"/>
              <w:ind w:right="1"/>
              <w:rPr>
                <w:rFonts w:ascii="Times New Roman" w:hAnsi="Times New Roman" w:cs="Times New Roman"/>
                <w:b/>
                <w:sz w:val="24"/>
                <w:szCs w:val="24"/>
              </w:rPr>
            </w:pPr>
            <w:r w:rsidRPr="002833EC">
              <w:rPr>
                <w:rFonts w:ascii="Times New Roman" w:hAnsi="Times New Roman" w:cs="Times New Roman"/>
                <w:b/>
                <w:spacing w:val="-2"/>
                <w:sz w:val="24"/>
                <w:szCs w:val="24"/>
              </w:rPr>
              <w:t>Acknowledgement</w:t>
            </w:r>
          </w:p>
        </w:tc>
        <w:tc>
          <w:tcPr>
            <w:tcW w:w="6660" w:type="dxa"/>
            <w:gridSpan w:val="5"/>
          </w:tcPr>
          <w:p w:rsidR="002833EC" w:rsidRPr="002833EC" w:rsidRDefault="002833EC" w:rsidP="00EE3F9F">
            <w:pPr>
              <w:pStyle w:val="TableParagraph"/>
              <w:ind w:left="7"/>
              <w:rPr>
                <w:rFonts w:ascii="Times New Roman" w:hAnsi="Times New Roman" w:cs="Times New Roman"/>
                <w:sz w:val="24"/>
                <w:szCs w:val="24"/>
              </w:rPr>
            </w:pPr>
            <w:r w:rsidRPr="002833EC">
              <w:rPr>
                <w:rFonts w:ascii="Times New Roman" w:hAnsi="Times New Roman" w:cs="Times New Roman"/>
              </w:rPr>
              <w:t xml:space="preserve">We sincerely thank all the parents for attending the Parents-Teachers Meeting held on 23rd December 2024 in the Zoology Department of SMBST College. Special thanks to Assistant Professor </w:t>
            </w:r>
            <w:proofErr w:type="spellStart"/>
            <w:r w:rsidRPr="002833EC">
              <w:rPr>
                <w:rFonts w:ascii="Times New Roman" w:hAnsi="Times New Roman" w:cs="Times New Roman"/>
              </w:rPr>
              <w:t>Rida</w:t>
            </w:r>
            <w:proofErr w:type="spellEnd"/>
            <w:r w:rsidRPr="002833EC">
              <w:rPr>
                <w:rFonts w:ascii="Times New Roman" w:hAnsi="Times New Roman" w:cs="Times New Roman"/>
              </w:rPr>
              <w:t xml:space="preserve"> </w:t>
            </w:r>
            <w:proofErr w:type="spellStart"/>
            <w:r w:rsidRPr="002833EC">
              <w:rPr>
                <w:rFonts w:ascii="Times New Roman" w:hAnsi="Times New Roman" w:cs="Times New Roman"/>
              </w:rPr>
              <w:t>Maniyar</w:t>
            </w:r>
            <w:proofErr w:type="spellEnd"/>
            <w:r w:rsidRPr="002833EC">
              <w:rPr>
                <w:rFonts w:ascii="Times New Roman" w:hAnsi="Times New Roman" w:cs="Times New Roman"/>
              </w:rPr>
              <w:t xml:space="preserve">, </w:t>
            </w:r>
            <w:proofErr w:type="spellStart"/>
            <w:r w:rsidRPr="002833EC">
              <w:rPr>
                <w:rFonts w:ascii="Times New Roman" w:hAnsi="Times New Roman" w:cs="Times New Roman"/>
              </w:rPr>
              <w:t>Shaila</w:t>
            </w:r>
            <w:proofErr w:type="spellEnd"/>
            <w:r w:rsidRPr="002833EC">
              <w:rPr>
                <w:rFonts w:ascii="Times New Roman" w:hAnsi="Times New Roman" w:cs="Times New Roman"/>
              </w:rPr>
              <w:t xml:space="preserve"> </w:t>
            </w:r>
            <w:proofErr w:type="spellStart"/>
            <w:r w:rsidRPr="002833EC">
              <w:rPr>
                <w:rFonts w:ascii="Times New Roman" w:hAnsi="Times New Roman" w:cs="Times New Roman"/>
              </w:rPr>
              <w:t>Borase</w:t>
            </w:r>
            <w:proofErr w:type="spellEnd"/>
            <w:r w:rsidRPr="002833EC">
              <w:rPr>
                <w:rFonts w:ascii="Times New Roman" w:hAnsi="Times New Roman" w:cs="Times New Roman"/>
              </w:rPr>
              <w:t xml:space="preserve">, </w:t>
            </w:r>
            <w:proofErr w:type="spellStart"/>
            <w:r w:rsidRPr="002833EC">
              <w:rPr>
                <w:rFonts w:ascii="Times New Roman" w:hAnsi="Times New Roman" w:cs="Times New Roman"/>
              </w:rPr>
              <w:t>Manisha</w:t>
            </w:r>
            <w:proofErr w:type="spellEnd"/>
            <w:r w:rsidRPr="002833EC">
              <w:rPr>
                <w:rFonts w:ascii="Times New Roman" w:hAnsi="Times New Roman" w:cs="Times New Roman"/>
              </w:rPr>
              <w:t xml:space="preserve"> </w:t>
            </w:r>
            <w:proofErr w:type="spellStart"/>
            <w:r w:rsidRPr="002833EC">
              <w:rPr>
                <w:rFonts w:ascii="Times New Roman" w:hAnsi="Times New Roman" w:cs="Times New Roman"/>
              </w:rPr>
              <w:t>Balsane</w:t>
            </w:r>
            <w:proofErr w:type="spellEnd"/>
            <w:r w:rsidRPr="002833EC">
              <w:rPr>
                <w:rFonts w:ascii="Times New Roman" w:hAnsi="Times New Roman" w:cs="Times New Roman"/>
              </w:rPr>
              <w:t xml:space="preserve">, Dr. </w:t>
            </w:r>
            <w:proofErr w:type="spellStart"/>
            <w:r w:rsidRPr="002833EC">
              <w:rPr>
                <w:rFonts w:ascii="Times New Roman" w:hAnsi="Times New Roman" w:cs="Times New Roman"/>
              </w:rPr>
              <w:t>Laxman</w:t>
            </w:r>
            <w:proofErr w:type="spellEnd"/>
            <w:r w:rsidRPr="002833EC">
              <w:rPr>
                <w:rFonts w:ascii="Times New Roman" w:hAnsi="Times New Roman" w:cs="Times New Roman"/>
              </w:rPr>
              <w:t xml:space="preserve"> </w:t>
            </w:r>
            <w:proofErr w:type="spellStart"/>
            <w:r w:rsidRPr="002833EC">
              <w:rPr>
                <w:rFonts w:ascii="Times New Roman" w:hAnsi="Times New Roman" w:cs="Times New Roman"/>
              </w:rPr>
              <w:t>Ghywat</w:t>
            </w:r>
            <w:proofErr w:type="spellEnd"/>
            <w:r w:rsidRPr="002833EC">
              <w:rPr>
                <w:rFonts w:ascii="Times New Roman" w:hAnsi="Times New Roman" w:cs="Times New Roman"/>
              </w:rPr>
              <w:t>, and all faculty members for their valuable contributions. Your support and participation made the event a success.</w:t>
            </w:r>
          </w:p>
        </w:tc>
      </w:tr>
      <w:tr w:rsidR="002833EC" w:rsidRPr="002833EC" w:rsidTr="0007117E">
        <w:trPr>
          <w:trHeight w:val="862"/>
        </w:trPr>
        <w:tc>
          <w:tcPr>
            <w:tcW w:w="984" w:type="dxa"/>
          </w:tcPr>
          <w:p w:rsidR="002833EC" w:rsidRPr="002833EC" w:rsidRDefault="0007117E" w:rsidP="00EE3F9F">
            <w:pPr>
              <w:pStyle w:val="TableParagraph"/>
              <w:jc w:val="center"/>
              <w:rPr>
                <w:rFonts w:ascii="Times New Roman" w:hAnsi="Times New Roman" w:cs="Times New Roman"/>
                <w:b/>
                <w:sz w:val="24"/>
                <w:szCs w:val="24"/>
              </w:rPr>
            </w:pPr>
            <w:r>
              <w:rPr>
                <w:rFonts w:ascii="Times New Roman" w:hAnsi="Times New Roman" w:cs="Times New Roman"/>
                <w:b/>
                <w:sz w:val="24"/>
                <w:szCs w:val="24"/>
              </w:rPr>
              <w:t>7</w:t>
            </w:r>
          </w:p>
        </w:tc>
        <w:tc>
          <w:tcPr>
            <w:tcW w:w="2059" w:type="dxa"/>
          </w:tcPr>
          <w:p w:rsidR="002833EC" w:rsidRPr="002833EC" w:rsidRDefault="002833EC" w:rsidP="00EE3F9F">
            <w:pPr>
              <w:pStyle w:val="TableParagraph"/>
              <w:ind w:left="4"/>
              <w:rPr>
                <w:rFonts w:ascii="Times New Roman" w:hAnsi="Times New Roman" w:cs="Times New Roman"/>
                <w:b/>
                <w:sz w:val="24"/>
                <w:szCs w:val="24"/>
              </w:rPr>
            </w:pPr>
            <w:r w:rsidRPr="002833EC">
              <w:rPr>
                <w:rFonts w:ascii="Times New Roman" w:hAnsi="Times New Roman" w:cs="Times New Roman"/>
                <w:b/>
                <w:sz w:val="24"/>
                <w:szCs w:val="24"/>
              </w:rPr>
              <w:t>Short</w:t>
            </w:r>
            <w:r w:rsidRPr="002833EC">
              <w:rPr>
                <w:rFonts w:ascii="Times New Roman" w:hAnsi="Times New Roman" w:cs="Times New Roman"/>
                <w:b/>
                <w:spacing w:val="-4"/>
                <w:sz w:val="24"/>
                <w:szCs w:val="24"/>
              </w:rPr>
              <w:t xml:space="preserve"> </w:t>
            </w:r>
            <w:r w:rsidRPr="002833EC">
              <w:rPr>
                <w:rFonts w:ascii="Times New Roman" w:hAnsi="Times New Roman" w:cs="Times New Roman"/>
                <w:b/>
                <w:sz w:val="24"/>
                <w:szCs w:val="24"/>
              </w:rPr>
              <w:t>report</w:t>
            </w:r>
            <w:r w:rsidRPr="002833EC">
              <w:rPr>
                <w:rFonts w:ascii="Times New Roman" w:hAnsi="Times New Roman" w:cs="Times New Roman"/>
                <w:b/>
                <w:spacing w:val="-4"/>
                <w:sz w:val="24"/>
                <w:szCs w:val="24"/>
              </w:rPr>
              <w:t xml:space="preserve"> </w:t>
            </w:r>
            <w:r w:rsidRPr="002833EC">
              <w:rPr>
                <w:rFonts w:ascii="Times New Roman" w:hAnsi="Times New Roman" w:cs="Times New Roman"/>
                <w:b/>
                <w:sz w:val="24"/>
                <w:szCs w:val="24"/>
              </w:rPr>
              <w:t>of</w:t>
            </w:r>
            <w:r w:rsidRPr="002833EC">
              <w:rPr>
                <w:rFonts w:ascii="Times New Roman" w:hAnsi="Times New Roman" w:cs="Times New Roman"/>
                <w:b/>
                <w:spacing w:val="-4"/>
                <w:sz w:val="24"/>
                <w:szCs w:val="24"/>
              </w:rPr>
              <w:t xml:space="preserve"> </w:t>
            </w:r>
            <w:r w:rsidRPr="002833EC">
              <w:rPr>
                <w:rFonts w:ascii="Times New Roman" w:hAnsi="Times New Roman" w:cs="Times New Roman"/>
                <w:b/>
                <w:sz w:val="24"/>
                <w:szCs w:val="24"/>
              </w:rPr>
              <w:t>the</w:t>
            </w:r>
            <w:r w:rsidRPr="002833EC">
              <w:rPr>
                <w:rFonts w:ascii="Times New Roman" w:hAnsi="Times New Roman" w:cs="Times New Roman"/>
                <w:b/>
                <w:spacing w:val="-5"/>
                <w:sz w:val="24"/>
                <w:szCs w:val="24"/>
              </w:rPr>
              <w:t xml:space="preserve"> </w:t>
            </w:r>
            <w:r w:rsidRPr="002833EC">
              <w:rPr>
                <w:rFonts w:ascii="Times New Roman" w:hAnsi="Times New Roman" w:cs="Times New Roman"/>
                <w:b/>
                <w:spacing w:val="-2"/>
                <w:sz w:val="24"/>
                <w:szCs w:val="24"/>
              </w:rPr>
              <w:t>activity</w:t>
            </w:r>
          </w:p>
        </w:tc>
        <w:tc>
          <w:tcPr>
            <w:tcW w:w="6660" w:type="dxa"/>
            <w:gridSpan w:val="5"/>
          </w:tcPr>
          <w:p w:rsidR="002833EC" w:rsidRPr="002833EC" w:rsidRDefault="002833EC" w:rsidP="002833EC">
            <w:pPr>
              <w:pStyle w:val="TableParagraph"/>
              <w:ind w:left="7"/>
              <w:jc w:val="center"/>
              <w:rPr>
                <w:rFonts w:ascii="Times New Roman" w:hAnsi="Times New Roman" w:cs="Times New Roman"/>
              </w:rPr>
            </w:pPr>
            <w:r>
              <w:rPr>
                <w:rFonts w:ascii="Times New Roman" w:hAnsi="Times New Roman" w:cs="Times New Roman"/>
              </w:rPr>
              <w:t>-</w:t>
            </w:r>
          </w:p>
        </w:tc>
      </w:tr>
    </w:tbl>
    <w:p w:rsidR="002833EC" w:rsidRPr="002833EC" w:rsidRDefault="002833EC" w:rsidP="002833EC">
      <w:pPr>
        <w:rPr>
          <w:rFonts w:ascii="Times New Roman" w:hAnsi="Times New Roman" w:cs="Times New Roman"/>
          <w:sz w:val="24"/>
          <w:szCs w:val="24"/>
        </w:rPr>
        <w:sectPr w:rsidR="002833EC" w:rsidRPr="002833EC" w:rsidSect="002833EC">
          <w:pgSz w:w="11910" w:h="16840"/>
          <w:pgMar w:top="1380" w:right="1080" w:bottom="1799" w:left="1340" w:header="720" w:footer="720" w:gutter="0"/>
          <w:cols w:space="720"/>
        </w:sectPr>
      </w:pPr>
    </w:p>
    <w:p w:rsidR="001A46B9" w:rsidRPr="0053700B" w:rsidRDefault="001A46B9" w:rsidP="001A46B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3700B">
        <w:rPr>
          <w:rFonts w:ascii="Times New Roman" w:eastAsia="Times New Roman" w:hAnsi="Times New Roman" w:cs="Times New Roman"/>
          <w:b/>
          <w:bCs/>
          <w:sz w:val="27"/>
          <w:szCs w:val="27"/>
        </w:rPr>
        <w:lastRenderedPageBreak/>
        <w:t>Report on Parents-Teachers Meeting in the Zoology Department</w:t>
      </w:r>
    </w:p>
    <w:p w:rsidR="0053700B" w:rsidRPr="002833EC" w:rsidRDefault="0053700B" w:rsidP="001A46B9">
      <w:pPr>
        <w:pStyle w:val="NormalWeb"/>
        <w:jc w:val="both"/>
      </w:pPr>
      <w:r w:rsidRPr="002833EC">
        <w:t xml:space="preserve">On 23rd December 2024, the Department of Zoology at SMBST College, </w:t>
      </w:r>
      <w:proofErr w:type="spellStart"/>
      <w:r w:rsidRPr="002833EC">
        <w:t>Sangamner</w:t>
      </w:r>
      <w:proofErr w:type="spellEnd"/>
      <w:r w:rsidRPr="002833EC">
        <w:t xml:space="preserve">, held a Parents-Teachers Meeting for </w:t>
      </w:r>
      <w:proofErr w:type="spellStart"/>
      <w:r w:rsidRPr="002833EC">
        <w:t>TYBSc</w:t>
      </w:r>
      <w:proofErr w:type="spellEnd"/>
      <w:r w:rsidRPr="002833EC">
        <w:t xml:space="preserve"> Zoology students. The event began at 10:30 AM with an introduction by Assistant Professor </w:t>
      </w:r>
      <w:proofErr w:type="spellStart"/>
      <w:r w:rsidRPr="002833EC">
        <w:t>Rida</w:t>
      </w:r>
      <w:proofErr w:type="spellEnd"/>
      <w:r w:rsidRPr="002833EC">
        <w:t xml:space="preserve"> </w:t>
      </w:r>
      <w:proofErr w:type="spellStart"/>
      <w:r w:rsidRPr="002833EC">
        <w:t>Maniyar</w:t>
      </w:r>
      <w:proofErr w:type="spellEnd"/>
      <w:r w:rsidRPr="002833EC">
        <w:t xml:space="preserve">, who explained the purpose of the meeting. </w:t>
      </w:r>
      <w:proofErr w:type="spellStart"/>
      <w:r w:rsidRPr="002833EC">
        <w:t>Shaila</w:t>
      </w:r>
      <w:proofErr w:type="spellEnd"/>
      <w:r w:rsidRPr="002833EC">
        <w:t xml:space="preserve"> </w:t>
      </w:r>
      <w:proofErr w:type="spellStart"/>
      <w:r w:rsidRPr="002833EC">
        <w:t>Borase</w:t>
      </w:r>
      <w:proofErr w:type="spellEnd"/>
      <w:r w:rsidRPr="002833EC">
        <w:t xml:space="preserve"> and </w:t>
      </w:r>
      <w:proofErr w:type="spellStart"/>
      <w:r w:rsidRPr="002833EC">
        <w:t>Manisha</w:t>
      </w:r>
      <w:proofErr w:type="spellEnd"/>
      <w:r w:rsidRPr="002833EC">
        <w:t xml:space="preserve"> </w:t>
      </w:r>
      <w:proofErr w:type="spellStart"/>
      <w:r w:rsidRPr="002833EC">
        <w:t>Balsane</w:t>
      </w:r>
      <w:proofErr w:type="spellEnd"/>
      <w:r w:rsidRPr="002833EC">
        <w:t xml:space="preserve"> felicitated the parents, creating a welcoming atmosphere.</w:t>
      </w:r>
    </w:p>
    <w:p w:rsidR="0053700B" w:rsidRPr="002833EC" w:rsidRDefault="0053700B" w:rsidP="001A46B9">
      <w:pPr>
        <w:pStyle w:val="NormalWeb"/>
        <w:jc w:val="both"/>
      </w:pPr>
      <w:r w:rsidRPr="002833EC">
        <w:t xml:space="preserve">Dr. </w:t>
      </w:r>
      <w:proofErr w:type="spellStart"/>
      <w:r w:rsidRPr="002833EC">
        <w:t>Laxman</w:t>
      </w:r>
      <w:proofErr w:type="spellEnd"/>
      <w:r w:rsidRPr="002833EC">
        <w:t xml:space="preserve"> </w:t>
      </w:r>
      <w:proofErr w:type="spellStart"/>
      <w:r w:rsidRPr="002833EC">
        <w:t>Ghywat</w:t>
      </w:r>
      <w:proofErr w:type="spellEnd"/>
      <w:r w:rsidRPr="002833EC">
        <w:t xml:space="preserve"> had a brief discussion with the parents about the students' academics and future prospects, emphasizing the department's commitment to student success. All faculty members provided individualized feedback on the strengths and areas for improvement for each student, fostering open communication and collaboration.</w:t>
      </w:r>
    </w:p>
    <w:p w:rsidR="0053700B" w:rsidRPr="002833EC" w:rsidRDefault="0053700B" w:rsidP="001A46B9">
      <w:pPr>
        <w:pStyle w:val="NormalWeb"/>
        <w:jc w:val="both"/>
      </w:pPr>
      <w:r w:rsidRPr="002833EC">
        <w:t>The meeting was a success, enhancing the partnership between parents and faculty, and reinforcing the importance of parental involvement in the students' academic journey. The event highlighted the department's dedication to supporting student development and academic excellence.</w:t>
      </w: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1A46B9" w:rsidRDefault="001A46B9" w:rsidP="0053700B">
      <w:pPr>
        <w:spacing w:before="100" w:beforeAutospacing="1" w:after="100" w:afterAutospacing="1" w:line="240" w:lineRule="auto"/>
        <w:outlineLvl w:val="2"/>
        <w:rPr>
          <w:rFonts w:ascii="Times New Roman" w:eastAsia="Times New Roman" w:hAnsi="Times New Roman" w:cs="Times New Roman"/>
          <w:b/>
          <w:bCs/>
          <w:sz w:val="27"/>
          <w:szCs w:val="27"/>
        </w:rPr>
      </w:pPr>
    </w:p>
    <w:p w:rsidR="0053700B" w:rsidRPr="0053700B" w:rsidRDefault="0053700B" w:rsidP="0053700B">
      <w:pPr>
        <w:spacing w:before="100" w:beforeAutospacing="1" w:after="100" w:afterAutospacing="1" w:line="240" w:lineRule="auto"/>
        <w:outlineLvl w:val="2"/>
        <w:rPr>
          <w:rFonts w:ascii="Times New Roman" w:eastAsia="Times New Roman" w:hAnsi="Times New Roman" w:cs="Times New Roman"/>
          <w:b/>
          <w:bCs/>
          <w:sz w:val="27"/>
          <w:szCs w:val="27"/>
        </w:rPr>
      </w:pPr>
      <w:r w:rsidRPr="0053700B">
        <w:rPr>
          <w:rFonts w:ascii="Times New Roman" w:eastAsia="Times New Roman" w:hAnsi="Times New Roman" w:cs="Times New Roman"/>
          <w:b/>
          <w:bCs/>
          <w:sz w:val="27"/>
          <w:szCs w:val="27"/>
        </w:rPr>
        <w:t>Report on Parents-Teachers Meeting in the Zoology Department</w:t>
      </w:r>
    </w:p>
    <w:p w:rsidR="0053700B" w:rsidRPr="0053700B" w:rsidRDefault="0053700B" w:rsidP="0053700B">
      <w:pPr>
        <w:spacing w:before="100" w:beforeAutospacing="1" w:after="100" w:afterAutospacing="1" w:line="240" w:lineRule="auto"/>
        <w:rPr>
          <w:rFonts w:ascii="Times New Roman" w:eastAsia="Times New Roman" w:hAnsi="Times New Roman" w:cs="Times New Roman"/>
          <w:sz w:val="24"/>
          <w:szCs w:val="24"/>
        </w:rPr>
      </w:pPr>
      <w:r w:rsidRPr="002833EC">
        <w:rPr>
          <w:rFonts w:ascii="Times New Roman" w:eastAsia="Times New Roman" w:hAnsi="Times New Roman" w:cs="Times New Roman"/>
          <w:b/>
          <w:bCs/>
          <w:sz w:val="24"/>
          <w:szCs w:val="24"/>
        </w:rPr>
        <w:t>Event</w:t>
      </w:r>
      <w:r w:rsidRPr="0053700B">
        <w:rPr>
          <w:rFonts w:ascii="Times New Roman" w:eastAsia="Times New Roman" w:hAnsi="Times New Roman" w:cs="Times New Roman"/>
          <w:sz w:val="24"/>
          <w:szCs w:val="24"/>
        </w:rPr>
        <w:t xml:space="preserve">: Parents-Teachers Meeting </w:t>
      </w:r>
      <w:r w:rsidRPr="002833EC">
        <w:rPr>
          <w:rFonts w:ascii="Times New Roman" w:eastAsia="Times New Roman" w:hAnsi="Times New Roman" w:cs="Times New Roman"/>
          <w:b/>
          <w:bCs/>
          <w:sz w:val="24"/>
          <w:szCs w:val="24"/>
        </w:rPr>
        <w:t>Date</w:t>
      </w:r>
      <w:r w:rsidRPr="0053700B">
        <w:rPr>
          <w:rFonts w:ascii="Times New Roman" w:eastAsia="Times New Roman" w:hAnsi="Times New Roman" w:cs="Times New Roman"/>
          <w:sz w:val="24"/>
          <w:szCs w:val="24"/>
        </w:rPr>
        <w:t xml:space="preserve">: 23rd December 2024, Monday </w:t>
      </w:r>
      <w:r w:rsidRPr="002833EC">
        <w:rPr>
          <w:rFonts w:ascii="Times New Roman" w:eastAsia="Times New Roman" w:hAnsi="Times New Roman" w:cs="Times New Roman"/>
          <w:b/>
          <w:bCs/>
          <w:sz w:val="24"/>
          <w:szCs w:val="24"/>
        </w:rPr>
        <w:t>Time</w:t>
      </w:r>
      <w:r w:rsidRPr="0053700B">
        <w:rPr>
          <w:rFonts w:ascii="Times New Roman" w:eastAsia="Times New Roman" w:hAnsi="Times New Roman" w:cs="Times New Roman"/>
          <w:sz w:val="24"/>
          <w:szCs w:val="24"/>
        </w:rPr>
        <w:t xml:space="preserve">: 10:30 AM onwards </w:t>
      </w:r>
      <w:r w:rsidRPr="002833EC">
        <w:rPr>
          <w:rFonts w:ascii="Times New Roman" w:eastAsia="Times New Roman" w:hAnsi="Times New Roman" w:cs="Times New Roman"/>
          <w:b/>
          <w:bCs/>
          <w:sz w:val="24"/>
          <w:szCs w:val="24"/>
        </w:rPr>
        <w:t>Venue</w:t>
      </w:r>
      <w:r w:rsidRPr="0053700B">
        <w:rPr>
          <w:rFonts w:ascii="Times New Roman" w:eastAsia="Times New Roman" w:hAnsi="Times New Roman" w:cs="Times New Roman"/>
          <w:sz w:val="24"/>
          <w:szCs w:val="24"/>
        </w:rPr>
        <w:t xml:space="preserve">: Zoology Department, SMBST College, </w:t>
      </w:r>
      <w:proofErr w:type="spellStart"/>
      <w:r w:rsidRPr="0053700B">
        <w:rPr>
          <w:rFonts w:ascii="Times New Roman" w:eastAsia="Times New Roman" w:hAnsi="Times New Roman" w:cs="Times New Roman"/>
          <w:sz w:val="24"/>
          <w:szCs w:val="24"/>
        </w:rPr>
        <w:t>Sangamner</w:t>
      </w:r>
      <w:proofErr w:type="spellEnd"/>
    </w:p>
    <w:p w:rsidR="0053700B" w:rsidRPr="0053700B" w:rsidRDefault="0053700B" w:rsidP="0053700B">
      <w:pPr>
        <w:spacing w:before="100" w:beforeAutospacing="1" w:after="100" w:afterAutospacing="1" w:line="240" w:lineRule="auto"/>
        <w:outlineLvl w:val="3"/>
        <w:rPr>
          <w:rFonts w:ascii="Times New Roman" w:eastAsia="Times New Roman" w:hAnsi="Times New Roman" w:cs="Times New Roman"/>
          <w:b/>
          <w:bCs/>
          <w:sz w:val="24"/>
          <w:szCs w:val="24"/>
        </w:rPr>
      </w:pPr>
      <w:r w:rsidRPr="002833EC">
        <w:rPr>
          <w:rFonts w:ascii="Times New Roman" w:eastAsia="Times New Roman" w:hAnsi="Times New Roman" w:cs="Times New Roman"/>
          <w:b/>
          <w:bCs/>
          <w:sz w:val="24"/>
          <w:szCs w:val="24"/>
        </w:rPr>
        <w:t>Introduction</w:t>
      </w:r>
    </w:p>
    <w:p w:rsidR="0053700B" w:rsidRPr="0053700B" w:rsidRDefault="0053700B" w:rsidP="0053700B">
      <w:pPr>
        <w:spacing w:before="100" w:beforeAutospacing="1" w:after="100" w:afterAutospacing="1" w:line="240" w:lineRule="auto"/>
        <w:rPr>
          <w:rFonts w:ascii="Times New Roman" w:eastAsia="Times New Roman" w:hAnsi="Times New Roman" w:cs="Times New Roman"/>
          <w:sz w:val="24"/>
          <w:szCs w:val="24"/>
        </w:rPr>
      </w:pPr>
      <w:r w:rsidRPr="0053700B">
        <w:rPr>
          <w:rFonts w:ascii="Times New Roman" w:eastAsia="Times New Roman" w:hAnsi="Times New Roman" w:cs="Times New Roman"/>
          <w:sz w:val="24"/>
          <w:szCs w:val="24"/>
        </w:rPr>
        <w:t xml:space="preserve">The Parents-Teachers Meeting for </w:t>
      </w:r>
      <w:proofErr w:type="spellStart"/>
      <w:r w:rsidRPr="0053700B">
        <w:rPr>
          <w:rFonts w:ascii="Times New Roman" w:eastAsia="Times New Roman" w:hAnsi="Times New Roman" w:cs="Times New Roman"/>
          <w:sz w:val="24"/>
          <w:szCs w:val="24"/>
        </w:rPr>
        <w:t>TYBSc</w:t>
      </w:r>
      <w:proofErr w:type="spellEnd"/>
      <w:r w:rsidRPr="0053700B">
        <w:rPr>
          <w:rFonts w:ascii="Times New Roman" w:eastAsia="Times New Roman" w:hAnsi="Times New Roman" w:cs="Times New Roman"/>
          <w:sz w:val="24"/>
          <w:szCs w:val="24"/>
        </w:rPr>
        <w:t xml:space="preserve"> Zoology students was held on 23rd December 2024 in the Zoology Department of SMBST College, </w:t>
      </w:r>
      <w:proofErr w:type="spellStart"/>
      <w:r w:rsidRPr="0053700B">
        <w:rPr>
          <w:rFonts w:ascii="Times New Roman" w:eastAsia="Times New Roman" w:hAnsi="Times New Roman" w:cs="Times New Roman"/>
          <w:sz w:val="24"/>
          <w:szCs w:val="24"/>
        </w:rPr>
        <w:t>Sangamner</w:t>
      </w:r>
      <w:proofErr w:type="spellEnd"/>
      <w:r w:rsidRPr="0053700B">
        <w:rPr>
          <w:rFonts w:ascii="Times New Roman" w:eastAsia="Times New Roman" w:hAnsi="Times New Roman" w:cs="Times New Roman"/>
          <w:sz w:val="24"/>
          <w:szCs w:val="24"/>
        </w:rPr>
        <w:t xml:space="preserve">. The meeting began at 10:30 AM and saw active participation from the parents of the </w:t>
      </w:r>
      <w:proofErr w:type="spellStart"/>
      <w:r w:rsidRPr="0053700B">
        <w:rPr>
          <w:rFonts w:ascii="Times New Roman" w:eastAsia="Times New Roman" w:hAnsi="Times New Roman" w:cs="Times New Roman"/>
          <w:sz w:val="24"/>
          <w:szCs w:val="24"/>
        </w:rPr>
        <w:t>TYBSc</w:t>
      </w:r>
      <w:proofErr w:type="spellEnd"/>
      <w:r w:rsidRPr="0053700B">
        <w:rPr>
          <w:rFonts w:ascii="Times New Roman" w:eastAsia="Times New Roman" w:hAnsi="Times New Roman" w:cs="Times New Roman"/>
          <w:sz w:val="24"/>
          <w:szCs w:val="24"/>
        </w:rPr>
        <w:t xml:space="preserve"> Zoology students, as well as all the faculty members of the department.</w:t>
      </w:r>
    </w:p>
    <w:p w:rsidR="0053700B" w:rsidRPr="0053700B" w:rsidRDefault="0053700B" w:rsidP="0053700B">
      <w:pPr>
        <w:spacing w:before="100" w:beforeAutospacing="1" w:after="100" w:afterAutospacing="1" w:line="240" w:lineRule="auto"/>
        <w:outlineLvl w:val="3"/>
        <w:rPr>
          <w:rFonts w:ascii="Times New Roman" w:eastAsia="Times New Roman" w:hAnsi="Times New Roman" w:cs="Times New Roman"/>
          <w:b/>
          <w:bCs/>
          <w:sz w:val="24"/>
          <w:szCs w:val="24"/>
        </w:rPr>
      </w:pPr>
      <w:r w:rsidRPr="002833EC">
        <w:rPr>
          <w:rFonts w:ascii="Times New Roman" w:eastAsia="Times New Roman" w:hAnsi="Times New Roman" w:cs="Times New Roman"/>
          <w:b/>
          <w:bCs/>
          <w:sz w:val="24"/>
          <w:szCs w:val="24"/>
        </w:rPr>
        <w:t>Highlights of the Meeting</w:t>
      </w:r>
    </w:p>
    <w:p w:rsidR="0053700B" w:rsidRPr="0053700B" w:rsidRDefault="0053700B" w:rsidP="00537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3EC">
        <w:rPr>
          <w:rFonts w:ascii="Times New Roman" w:eastAsia="Times New Roman" w:hAnsi="Times New Roman" w:cs="Times New Roman"/>
          <w:b/>
          <w:bCs/>
          <w:sz w:val="24"/>
          <w:szCs w:val="24"/>
        </w:rPr>
        <w:t>Opening Address</w:t>
      </w:r>
      <w:r w:rsidRPr="0053700B">
        <w:rPr>
          <w:rFonts w:ascii="Times New Roman" w:eastAsia="Times New Roman" w:hAnsi="Times New Roman" w:cs="Times New Roman"/>
          <w:sz w:val="24"/>
          <w:szCs w:val="24"/>
        </w:rPr>
        <w:t xml:space="preserve">: The meeting commenced with an introduction and explanation of the meeting's purpose by Assistant Professor </w:t>
      </w:r>
      <w:proofErr w:type="spellStart"/>
      <w:r w:rsidRPr="0053700B">
        <w:rPr>
          <w:rFonts w:ascii="Times New Roman" w:eastAsia="Times New Roman" w:hAnsi="Times New Roman" w:cs="Times New Roman"/>
          <w:sz w:val="24"/>
          <w:szCs w:val="24"/>
        </w:rPr>
        <w:t>Rida</w:t>
      </w:r>
      <w:proofErr w:type="spellEnd"/>
      <w:r w:rsidRPr="0053700B">
        <w:rPr>
          <w:rFonts w:ascii="Times New Roman" w:eastAsia="Times New Roman" w:hAnsi="Times New Roman" w:cs="Times New Roman"/>
          <w:sz w:val="24"/>
          <w:szCs w:val="24"/>
        </w:rPr>
        <w:t xml:space="preserve"> </w:t>
      </w:r>
      <w:proofErr w:type="spellStart"/>
      <w:r w:rsidRPr="0053700B">
        <w:rPr>
          <w:rFonts w:ascii="Times New Roman" w:eastAsia="Times New Roman" w:hAnsi="Times New Roman" w:cs="Times New Roman"/>
          <w:sz w:val="24"/>
          <w:szCs w:val="24"/>
        </w:rPr>
        <w:t>Maniyar</w:t>
      </w:r>
      <w:proofErr w:type="spellEnd"/>
      <w:r w:rsidRPr="0053700B">
        <w:rPr>
          <w:rFonts w:ascii="Times New Roman" w:eastAsia="Times New Roman" w:hAnsi="Times New Roman" w:cs="Times New Roman"/>
          <w:sz w:val="24"/>
          <w:szCs w:val="24"/>
        </w:rPr>
        <w:t>. She warmly welcomed the parents and provided an overview of the agenda for the day.</w:t>
      </w:r>
    </w:p>
    <w:p w:rsidR="0053700B" w:rsidRPr="0053700B" w:rsidRDefault="0053700B" w:rsidP="00537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3EC">
        <w:rPr>
          <w:rFonts w:ascii="Times New Roman" w:eastAsia="Times New Roman" w:hAnsi="Times New Roman" w:cs="Times New Roman"/>
          <w:b/>
          <w:bCs/>
          <w:sz w:val="24"/>
          <w:szCs w:val="24"/>
        </w:rPr>
        <w:t>Felicitation of Parents</w:t>
      </w:r>
      <w:r w:rsidRPr="0053700B">
        <w:rPr>
          <w:rFonts w:ascii="Times New Roman" w:eastAsia="Times New Roman" w:hAnsi="Times New Roman" w:cs="Times New Roman"/>
          <w:sz w:val="24"/>
          <w:szCs w:val="24"/>
        </w:rPr>
        <w:t xml:space="preserve">: </w:t>
      </w:r>
      <w:proofErr w:type="spellStart"/>
      <w:r w:rsidRPr="0053700B">
        <w:rPr>
          <w:rFonts w:ascii="Times New Roman" w:eastAsia="Times New Roman" w:hAnsi="Times New Roman" w:cs="Times New Roman"/>
          <w:sz w:val="24"/>
          <w:szCs w:val="24"/>
        </w:rPr>
        <w:t>Shaila</w:t>
      </w:r>
      <w:proofErr w:type="spellEnd"/>
      <w:r w:rsidRPr="0053700B">
        <w:rPr>
          <w:rFonts w:ascii="Times New Roman" w:eastAsia="Times New Roman" w:hAnsi="Times New Roman" w:cs="Times New Roman"/>
          <w:sz w:val="24"/>
          <w:szCs w:val="24"/>
        </w:rPr>
        <w:t xml:space="preserve"> </w:t>
      </w:r>
      <w:proofErr w:type="spellStart"/>
      <w:r w:rsidRPr="0053700B">
        <w:rPr>
          <w:rFonts w:ascii="Times New Roman" w:eastAsia="Times New Roman" w:hAnsi="Times New Roman" w:cs="Times New Roman"/>
          <w:sz w:val="24"/>
          <w:szCs w:val="24"/>
        </w:rPr>
        <w:t>Borase</w:t>
      </w:r>
      <w:proofErr w:type="spellEnd"/>
      <w:r w:rsidRPr="0053700B">
        <w:rPr>
          <w:rFonts w:ascii="Times New Roman" w:eastAsia="Times New Roman" w:hAnsi="Times New Roman" w:cs="Times New Roman"/>
          <w:sz w:val="24"/>
          <w:szCs w:val="24"/>
        </w:rPr>
        <w:t xml:space="preserve"> and </w:t>
      </w:r>
      <w:proofErr w:type="spellStart"/>
      <w:r w:rsidRPr="0053700B">
        <w:rPr>
          <w:rFonts w:ascii="Times New Roman" w:eastAsia="Times New Roman" w:hAnsi="Times New Roman" w:cs="Times New Roman"/>
          <w:sz w:val="24"/>
          <w:szCs w:val="24"/>
        </w:rPr>
        <w:t>Manisha</w:t>
      </w:r>
      <w:proofErr w:type="spellEnd"/>
      <w:r w:rsidRPr="0053700B">
        <w:rPr>
          <w:rFonts w:ascii="Times New Roman" w:eastAsia="Times New Roman" w:hAnsi="Times New Roman" w:cs="Times New Roman"/>
          <w:sz w:val="24"/>
          <w:szCs w:val="24"/>
        </w:rPr>
        <w:t xml:space="preserve"> </w:t>
      </w:r>
      <w:proofErr w:type="spellStart"/>
      <w:r w:rsidRPr="0053700B">
        <w:rPr>
          <w:rFonts w:ascii="Times New Roman" w:eastAsia="Times New Roman" w:hAnsi="Times New Roman" w:cs="Times New Roman"/>
          <w:sz w:val="24"/>
          <w:szCs w:val="24"/>
        </w:rPr>
        <w:t>Balsane</w:t>
      </w:r>
      <w:proofErr w:type="spellEnd"/>
      <w:r w:rsidRPr="0053700B">
        <w:rPr>
          <w:rFonts w:ascii="Times New Roman" w:eastAsia="Times New Roman" w:hAnsi="Times New Roman" w:cs="Times New Roman"/>
          <w:sz w:val="24"/>
          <w:szCs w:val="24"/>
        </w:rPr>
        <w:t xml:space="preserve"> felicitated the parents, expressing their gratitude for their attendance and support. This gesture helped create a welcoming and appreciative atmosphere.</w:t>
      </w:r>
    </w:p>
    <w:p w:rsidR="0053700B" w:rsidRPr="0053700B" w:rsidRDefault="0053700B" w:rsidP="00537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3EC">
        <w:rPr>
          <w:rFonts w:ascii="Times New Roman" w:eastAsia="Times New Roman" w:hAnsi="Times New Roman" w:cs="Times New Roman"/>
          <w:b/>
          <w:bCs/>
          <w:sz w:val="24"/>
          <w:szCs w:val="24"/>
        </w:rPr>
        <w:t>Academic Discussion</w:t>
      </w:r>
      <w:r w:rsidRPr="0053700B">
        <w:rPr>
          <w:rFonts w:ascii="Times New Roman" w:eastAsia="Times New Roman" w:hAnsi="Times New Roman" w:cs="Times New Roman"/>
          <w:sz w:val="24"/>
          <w:szCs w:val="24"/>
        </w:rPr>
        <w:t xml:space="preserve">: Dr. </w:t>
      </w:r>
      <w:proofErr w:type="spellStart"/>
      <w:r w:rsidRPr="0053700B">
        <w:rPr>
          <w:rFonts w:ascii="Times New Roman" w:eastAsia="Times New Roman" w:hAnsi="Times New Roman" w:cs="Times New Roman"/>
          <w:sz w:val="24"/>
          <w:szCs w:val="24"/>
        </w:rPr>
        <w:t>Laxman</w:t>
      </w:r>
      <w:proofErr w:type="spellEnd"/>
      <w:r w:rsidRPr="0053700B">
        <w:rPr>
          <w:rFonts w:ascii="Times New Roman" w:eastAsia="Times New Roman" w:hAnsi="Times New Roman" w:cs="Times New Roman"/>
          <w:sz w:val="24"/>
          <w:szCs w:val="24"/>
        </w:rPr>
        <w:t xml:space="preserve"> </w:t>
      </w:r>
      <w:proofErr w:type="spellStart"/>
      <w:r w:rsidRPr="0053700B">
        <w:rPr>
          <w:rFonts w:ascii="Times New Roman" w:eastAsia="Times New Roman" w:hAnsi="Times New Roman" w:cs="Times New Roman"/>
          <w:sz w:val="24"/>
          <w:szCs w:val="24"/>
        </w:rPr>
        <w:t>Ghywat</w:t>
      </w:r>
      <w:proofErr w:type="spellEnd"/>
      <w:r w:rsidRPr="0053700B">
        <w:rPr>
          <w:rFonts w:ascii="Times New Roman" w:eastAsia="Times New Roman" w:hAnsi="Times New Roman" w:cs="Times New Roman"/>
          <w:sz w:val="24"/>
          <w:szCs w:val="24"/>
        </w:rPr>
        <w:t xml:space="preserve"> had a brief chat with the parents, discussing the academic performance and future prospects of the students. He highlighted the department's commitment to fostering academic excellence and career development.</w:t>
      </w:r>
    </w:p>
    <w:p w:rsidR="0053700B" w:rsidRPr="0053700B" w:rsidRDefault="0053700B" w:rsidP="005370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3EC">
        <w:rPr>
          <w:rFonts w:ascii="Times New Roman" w:eastAsia="Times New Roman" w:hAnsi="Times New Roman" w:cs="Times New Roman"/>
          <w:b/>
          <w:bCs/>
          <w:sz w:val="24"/>
          <w:szCs w:val="24"/>
        </w:rPr>
        <w:t>Individual Student Assessments</w:t>
      </w:r>
      <w:r w:rsidRPr="0053700B">
        <w:rPr>
          <w:rFonts w:ascii="Times New Roman" w:eastAsia="Times New Roman" w:hAnsi="Times New Roman" w:cs="Times New Roman"/>
          <w:sz w:val="24"/>
          <w:szCs w:val="24"/>
        </w:rPr>
        <w:t>: All faculty members took turns explaining the strengths and areas for improvement for each student. This personalized feedback aimed to help parents understand their children's academic journey and how they can support their growth.</w:t>
      </w:r>
    </w:p>
    <w:p w:rsidR="0053700B" w:rsidRPr="0053700B" w:rsidRDefault="0053700B" w:rsidP="0053700B">
      <w:pPr>
        <w:spacing w:before="100" w:beforeAutospacing="1" w:after="100" w:afterAutospacing="1" w:line="240" w:lineRule="auto"/>
        <w:outlineLvl w:val="3"/>
        <w:rPr>
          <w:rFonts w:ascii="Times New Roman" w:eastAsia="Times New Roman" w:hAnsi="Times New Roman" w:cs="Times New Roman"/>
          <w:b/>
          <w:bCs/>
          <w:sz w:val="24"/>
          <w:szCs w:val="24"/>
        </w:rPr>
      </w:pPr>
      <w:r w:rsidRPr="002833EC">
        <w:rPr>
          <w:rFonts w:ascii="Times New Roman" w:eastAsia="Times New Roman" w:hAnsi="Times New Roman" w:cs="Times New Roman"/>
          <w:b/>
          <w:bCs/>
          <w:sz w:val="24"/>
          <w:szCs w:val="24"/>
        </w:rPr>
        <w:t>Outcome</w:t>
      </w:r>
    </w:p>
    <w:p w:rsidR="0053700B" w:rsidRPr="0053700B" w:rsidRDefault="0053700B" w:rsidP="0053700B">
      <w:pPr>
        <w:spacing w:before="100" w:beforeAutospacing="1" w:after="100" w:afterAutospacing="1" w:line="240" w:lineRule="auto"/>
        <w:rPr>
          <w:rFonts w:ascii="Times New Roman" w:eastAsia="Times New Roman" w:hAnsi="Times New Roman" w:cs="Times New Roman"/>
          <w:sz w:val="24"/>
          <w:szCs w:val="24"/>
        </w:rPr>
      </w:pPr>
      <w:r w:rsidRPr="0053700B">
        <w:rPr>
          <w:rFonts w:ascii="Times New Roman" w:eastAsia="Times New Roman" w:hAnsi="Times New Roman" w:cs="Times New Roman"/>
          <w:sz w:val="24"/>
          <w:szCs w:val="24"/>
        </w:rPr>
        <w:t>The meeting was a success, fostering a strong sense of collaboration between parents and the faculty. It provided a platform for open communication, allowing parents to engage with the faculty and gain insights into their children's academic progress and potential. The event underscored the importance of parental involvement in the students' educational experience and highlighted the department's dedication to student development.</w:t>
      </w:r>
    </w:p>
    <w:p w:rsidR="0035575F" w:rsidRDefault="0035575F">
      <w:pPr>
        <w:rPr>
          <w:rFonts w:ascii="Times New Roman" w:hAnsi="Times New Roman" w:cs="Times New Roman"/>
        </w:rPr>
      </w:pPr>
    </w:p>
    <w:p w:rsidR="00C8672A" w:rsidRDefault="00C8672A">
      <w:pPr>
        <w:rPr>
          <w:rFonts w:ascii="Times New Roman" w:hAnsi="Times New Roman" w:cs="Times New Roman"/>
        </w:rPr>
      </w:pPr>
    </w:p>
    <w:p w:rsidR="00C8672A" w:rsidRDefault="00C8672A">
      <w:pPr>
        <w:rPr>
          <w:rFonts w:ascii="Times New Roman" w:hAnsi="Times New Roman" w:cs="Times New Roman"/>
        </w:rPr>
      </w:pPr>
    </w:p>
    <w:p w:rsidR="00C8672A" w:rsidRDefault="00C8672A">
      <w:pPr>
        <w:rPr>
          <w:rFonts w:ascii="Times New Roman" w:hAnsi="Times New Roman" w:cs="Times New Roman"/>
        </w:rPr>
      </w:pPr>
    </w:p>
    <w:p w:rsidR="00C8672A" w:rsidRDefault="00C8672A">
      <w:pPr>
        <w:rPr>
          <w:rFonts w:ascii="Times New Roman" w:hAnsi="Times New Roman" w:cs="Times New Roman"/>
        </w:rPr>
      </w:pPr>
    </w:p>
    <w:p w:rsidR="00810567" w:rsidRDefault="00810567" w:rsidP="00810567">
      <w:pPr>
        <w:jc w:val="center"/>
        <w:rPr>
          <w:rFonts w:ascii="Times New Roman" w:hAnsi="Times New Roman" w:cs="Times New Roman"/>
          <w:noProof/>
        </w:rPr>
      </w:pPr>
      <w:r>
        <w:rPr>
          <w:rFonts w:ascii="Times New Roman" w:hAnsi="Times New Roman" w:cs="Times New Roman"/>
          <w:noProof/>
        </w:rPr>
        <w:lastRenderedPageBreak/>
        <w:drawing>
          <wp:inline distT="0" distB="0" distL="0" distR="0" wp14:anchorId="47A9229B" wp14:editId="3EA16AB4">
            <wp:extent cx="6614556" cy="2975620"/>
            <wp:effectExtent l="0" t="0" r="0" b="0"/>
            <wp:docPr id="3" name="Picture 3" descr="C:\Users\Admin\Downloads\WhatsApp Image 2025-01-15 at 10.03.3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5-01-15 at 10.03.36 AM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512" cy="2979649"/>
                    </a:xfrm>
                    <a:prstGeom prst="rect">
                      <a:avLst/>
                    </a:prstGeom>
                    <a:noFill/>
                    <a:ln>
                      <a:noFill/>
                    </a:ln>
                  </pic:spPr>
                </pic:pic>
              </a:graphicData>
            </a:graphic>
          </wp:inline>
        </w:drawing>
      </w:r>
    </w:p>
    <w:p w:rsidR="00810567" w:rsidRDefault="00810567">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570016</wp:posOffset>
                </wp:positionH>
                <wp:positionV relativeFrom="paragraph">
                  <wp:posOffset>198351</wp:posOffset>
                </wp:positionV>
                <wp:extent cx="5628903" cy="451262"/>
                <wp:effectExtent l="0" t="0" r="10160" b="25400"/>
                <wp:wrapNone/>
                <wp:docPr id="5" name="Text Box 5"/>
                <wp:cNvGraphicFramePr/>
                <a:graphic xmlns:a="http://schemas.openxmlformats.org/drawingml/2006/main">
                  <a:graphicData uri="http://schemas.microsoft.com/office/word/2010/wordprocessingShape">
                    <wps:wsp>
                      <wps:cNvSpPr txBox="1"/>
                      <wps:spPr>
                        <a:xfrm>
                          <a:off x="0" y="0"/>
                          <a:ext cx="5628903" cy="4512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0567" w:rsidRPr="00810567" w:rsidRDefault="00810567" w:rsidP="00810567">
                            <w:pPr>
                              <w:jc w:val="center"/>
                              <w:rPr>
                                <w:rFonts w:ascii="Times New Roman" w:hAnsi="Times New Roman" w:cs="Times New Roman"/>
                                <w:b/>
                                <w:bCs/>
                                <w:sz w:val="28"/>
                                <w:szCs w:val="24"/>
                              </w:rPr>
                            </w:pPr>
                            <w:proofErr w:type="spellStart"/>
                            <w:r w:rsidRPr="00810567">
                              <w:rPr>
                                <w:rFonts w:ascii="Times New Roman" w:hAnsi="Times New Roman" w:cs="Times New Roman"/>
                                <w:b/>
                                <w:bCs/>
                                <w:sz w:val="28"/>
                                <w:szCs w:val="24"/>
                              </w:rPr>
                              <w:t>Dr.L.D.Ghaywat</w:t>
                            </w:r>
                            <w:proofErr w:type="spellEnd"/>
                            <w:r w:rsidRPr="00810567">
                              <w:rPr>
                                <w:rFonts w:ascii="Times New Roman" w:hAnsi="Times New Roman" w:cs="Times New Roman"/>
                                <w:b/>
                                <w:bCs/>
                                <w:sz w:val="28"/>
                                <w:szCs w:val="24"/>
                              </w:rPr>
                              <w:t xml:space="preserve"> Welcoming the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4.9pt;margin-top:15.6pt;width:443.2pt;height:3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" fillcolor="white [3201]" strokeweight=".5pt">
                <v:textbox>
                  <w:txbxContent>
                    <w:p w:rsidR="00810567" w:rsidRPr="00810567" w:rsidRDefault="00810567" w:rsidP="00810567">
                      <w:pPr>
                        <w:jc w:val="center"/>
                        <w:rPr>
                          <w:rFonts w:ascii="Times New Roman" w:hAnsi="Times New Roman" w:cs="Times New Roman"/>
                          <w:b/>
                          <w:bCs/>
                          <w:sz w:val="28"/>
                          <w:szCs w:val="24"/>
                        </w:rPr>
                      </w:pPr>
                      <w:proofErr w:type="spellStart"/>
                      <w:r w:rsidRPr="00810567">
                        <w:rPr>
                          <w:rFonts w:ascii="Times New Roman" w:hAnsi="Times New Roman" w:cs="Times New Roman"/>
                          <w:b/>
                          <w:bCs/>
                          <w:sz w:val="28"/>
                          <w:szCs w:val="24"/>
                        </w:rPr>
                        <w:t>Dr.L.D.Ghaywat</w:t>
                      </w:r>
                      <w:proofErr w:type="spellEnd"/>
                      <w:r w:rsidRPr="00810567">
                        <w:rPr>
                          <w:rFonts w:ascii="Times New Roman" w:hAnsi="Times New Roman" w:cs="Times New Roman"/>
                          <w:b/>
                          <w:bCs/>
                          <w:sz w:val="28"/>
                          <w:szCs w:val="24"/>
                        </w:rPr>
                        <w:t xml:space="preserve"> Welcoming the Parents</w:t>
                      </w:r>
                    </w:p>
                  </w:txbxContent>
                </v:textbox>
              </v:shape>
            </w:pict>
          </mc:Fallback>
        </mc:AlternateContent>
      </w:r>
    </w:p>
    <w:p w:rsidR="00810567" w:rsidRDefault="00810567">
      <w:pPr>
        <w:rPr>
          <w:rFonts w:ascii="Times New Roman" w:hAnsi="Times New Roman" w:cs="Times New Roman"/>
          <w:noProof/>
        </w:rPr>
      </w:pPr>
    </w:p>
    <w:p w:rsidR="00810567" w:rsidRDefault="00810567">
      <w:pPr>
        <w:rPr>
          <w:rFonts w:ascii="Times New Roman" w:hAnsi="Times New Roman" w:cs="Times New Roman"/>
          <w:noProof/>
        </w:rPr>
      </w:pPr>
    </w:p>
    <w:p w:rsidR="00810567" w:rsidRDefault="00810567" w:rsidP="00810567">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819397</wp:posOffset>
                </wp:positionH>
                <wp:positionV relativeFrom="paragraph">
                  <wp:posOffset>3241229</wp:posOffset>
                </wp:positionV>
                <wp:extent cx="5011387" cy="676893"/>
                <wp:effectExtent l="0" t="0" r="18415" b="28575"/>
                <wp:wrapNone/>
                <wp:docPr id="14" name="Text Box 14"/>
                <wp:cNvGraphicFramePr/>
                <a:graphic xmlns:a="http://schemas.openxmlformats.org/drawingml/2006/main">
                  <a:graphicData uri="http://schemas.microsoft.com/office/word/2010/wordprocessingShape">
                    <wps:wsp>
                      <wps:cNvSpPr txBox="1"/>
                      <wps:spPr>
                        <a:xfrm>
                          <a:off x="0" y="0"/>
                          <a:ext cx="5011387" cy="676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0567" w:rsidRPr="00810567" w:rsidRDefault="00810567" w:rsidP="00810567">
                            <w:pPr>
                              <w:jc w:val="center"/>
                              <w:rPr>
                                <w:rFonts w:ascii="Times New Roman" w:hAnsi="Times New Roman" w:cs="Times New Roman"/>
                                <w:b/>
                                <w:bCs/>
                                <w:sz w:val="28"/>
                                <w:szCs w:val="24"/>
                              </w:rPr>
                            </w:pPr>
                            <w:proofErr w:type="spellStart"/>
                            <w:r w:rsidRPr="00810567">
                              <w:rPr>
                                <w:rFonts w:ascii="Times New Roman" w:hAnsi="Times New Roman" w:cs="Times New Roman"/>
                                <w:b/>
                                <w:bCs/>
                                <w:sz w:val="28"/>
                                <w:szCs w:val="24"/>
                              </w:rPr>
                              <w:t>Dr.L.D</w:t>
                            </w:r>
                            <w:proofErr w:type="spellEnd"/>
                            <w:r w:rsidRPr="00810567">
                              <w:rPr>
                                <w:rFonts w:ascii="Times New Roman" w:hAnsi="Times New Roman" w:cs="Times New Roman"/>
                                <w:b/>
                                <w:bCs/>
                                <w:sz w:val="28"/>
                                <w:szCs w:val="24"/>
                              </w:rPr>
                              <w:t xml:space="preserve"> </w:t>
                            </w:r>
                            <w:proofErr w:type="spellStart"/>
                            <w:r w:rsidRPr="00810567">
                              <w:rPr>
                                <w:rFonts w:ascii="Times New Roman" w:hAnsi="Times New Roman" w:cs="Times New Roman"/>
                                <w:b/>
                                <w:bCs/>
                                <w:sz w:val="28"/>
                                <w:szCs w:val="24"/>
                              </w:rPr>
                              <w:t>Ghaywat</w:t>
                            </w:r>
                            <w:proofErr w:type="spellEnd"/>
                            <w:r w:rsidRPr="00810567">
                              <w:rPr>
                                <w:rFonts w:ascii="Times New Roman" w:hAnsi="Times New Roman" w:cs="Times New Roman"/>
                                <w:b/>
                                <w:bCs/>
                                <w:sz w:val="28"/>
                                <w:szCs w:val="24"/>
                              </w:rPr>
                              <w:t xml:space="preserve"> explaining each Students positive </w:t>
                            </w:r>
                            <w:proofErr w:type="gramStart"/>
                            <w:r w:rsidRPr="00810567">
                              <w:rPr>
                                <w:rFonts w:ascii="Times New Roman" w:hAnsi="Times New Roman" w:cs="Times New Roman"/>
                                <w:b/>
                                <w:bCs/>
                                <w:sz w:val="28"/>
                                <w:szCs w:val="24"/>
                              </w:rPr>
                              <w:t>sides</w:t>
                            </w:r>
                            <w:proofErr w:type="gramEnd"/>
                            <w:r w:rsidRPr="00810567">
                              <w:rPr>
                                <w:rFonts w:ascii="Times New Roman" w:hAnsi="Times New Roman" w:cs="Times New Roman"/>
                                <w:b/>
                                <w:bCs/>
                                <w:sz w:val="28"/>
                                <w:szCs w:val="24"/>
                              </w:rPr>
                              <w:t xml:space="preserve"> to their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7" type="#_x0000_t202" style="position:absolute;left:0;text-align:left;margin-left:64.5pt;margin-top:255.2pt;width:394.6pt;height:5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" fillcolor="white [3201]" strokeweight=".5pt">
                <v:textbox>
                  <w:txbxContent>
                    <w:p w:rsidR="00810567" w:rsidRPr="00810567" w:rsidRDefault="00810567" w:rsidP="00810567">
                      <w:pPr>
                        <w:jc w:val="center"/>
                        <w:rPr>
                          <w:rFonts w:ascii="Times New Roman" w:hAnsi="Times New Roman" w:cs="Times New Roman"/>
                          <w:b/>
                          <w:bCs/>
                          <w:sz w:val="28"/>
                          <w:szCs w:val="24"/>
                        </w:rPr>
                      </w:pPr>
                      <w:proofErr w:type="spellStart"/>
                      <w:r w:rsidRPr="00810567">
                        <w:rPr>
                          <w:rFonts w:ascii="Times New Roman" w:hAnsi="Times New Roman" w:cs="Times New Roman"/>
                          <w:b/>
                          <w:bCs/>
                          <w:sz w:val="28"/>
                          <w:szCs w:val="24"/>
                        </w:rPr>
                        <w:t>Dr.L.D</w:t>
                      </w:r>
                      <w:proofErr w:type="spellEnd"/>
                      <w:r w:rsidRPr="00810567">
                        <w:rPr>
                          <w:rFonts w:ascii="Times New Roman" w:hAnsi="Times New Roman" w:cs="Times New Roman"/>
                          <w:b/>
                          <w:bCs/>
                          <w:sz w:val="28"/>
                          <w:szCs w:val="24"/>
                        </w:rPr>
                        <w:t xml:space="preserve"> </w:t>
                      </w:r>
                      <w:proofErr w:type="spellStart"/>
                      <w:r w:rsidRPr="00810567">
                        <w:rPr>
                          <w:rFonts w:ascii="Times New Roman" w:hAnsi="Times New Roman" w:cs="Times New Roman"/>
                          <w:b/>
                          <w:bCs/>
                          <w:sz w:val="28"/>
                          <w:szCs w:val="24"/>
                        </w:rPr>
                        <w:t>Ghaywat</w:t>
                      </w:r>
                      <w:proofErr w:type="spellEnd"/>
                      <w:r w:rsidRPr="00810567">
                        <w:rPr>
                          <w:rFonts w:ascii="Times New Roman" w:hAnsi="Times New Roman" w:cs="Times New Roman"/>
                          <w:b/>
                          <w:bCs/>
                          <w:sz w:val="28"/>
                          <w:szCs w:val="24"/>
                        </w:rPr>
                        <w:t xml:space="preserve"> explaining each Students positive </w:t>
                      </w:r>
                      <w:proofErr w:type="gramStart"/>
                      <w:r w:rsidRPr="00810567">
                        <w:rPr>
                          <w:rFonts w:ascii="Times New Roman" w:hAnsi="Times New Roman" w:cs="Times New Roman"/>
                          <w:b/>
                          <w:bCs/>
                          <w:sz w:val="28"/>
                          <w:szCs w:val="24"/>
                        </w:rPr>
                        <w:t>sides</w:t>
                      </w:r>
                      <w:proofErr w:type="gramEnd"/>
                      <w:r w:rsidRPr="00810567">
                        <w:rPr>
                          <w:rFonts w:ascii="Times New Roman" w:hAnsi="Times New Roman" w:cs="Times New Roman"/>
                          <w:b/>
                          <w:bCs/>
                          <w:sz w:val="28"/>
                          <w:szCs w:val="24"/>
                        </w:rPr>
                        <w:t xml:space="preserve"> to their parents</w:t>
                      </w:r>
                    </w:p>
                  </w:txbxContent>
                </v:textbox>
              </v:shape>
            </w:pict>
          </mc:Fallback>
        </mc:AlternateContent>
      </w:r>
      <w:r>
        <w:rPr>
          <w:rFonts w:ascii="Times New Roman" w:hAnsi="Times New Roman" w:cs="Times New Roman"/>
          <w:noProof/>
        </w:rPr>
        <w:drawing>
          <wp:inline distT="0" distB="0" distL="0" distR="0" wp14:anchorId="7A5ADE0F" wp14:editId="0B05CFA0">
            <wp:extent cx="6644467" cy="2989076"/>
            <wp:effectExtent l="0" t="0" r="4445" b="1905"/>
            <wp:docPr id="4" name="Picture 4" descr="C:\Users\Admin\Downloads\WhatsApp Image 2025-01-15 at 10.03.3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5-01-15 at 10.03.36 A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285" cy="2993493"/>
                    </a:xfrm>
                    <a:prstGeom prst="rect">
                      <a:avLst/>
                    </a:prstGeom>
                    <a:noFill/>
                    <a:ln>
                      <a:noFill/>
                    </a:ln>
                  </pic:spPr>
                </pic:pic>
              </a:graphicData>
            </a:graphic>
          </wp:inline>
        </w:drawing>
      </w:r>
    </w:p>
    <w:p w:rsidR="00810567" w:rsidRDefault="00810567">
      <w:pPr>
        <w:rPr>
          <w:rFonts w:ascii="Times New Roman" w:hAnsi="Times New Roman" w:cs="Times New Roman"/>
          <w:noProof/>
        </w:rPr>
      </w:pPr>
      <w:r>
        <w:rPr>
          <w:rFonts w:ascii="Times New Roman" w:hAnsi="Times New Roman" w:cs="Times New Roman"/>
          <w:noProof/>
        </w:rPr>
        <w:lastRenderedPageBreak/>
        <w:drawing>
          <wp:inline distT="0" distB="0" distL="0" distR="0">
            <wp:extent cx="6539073" cy="2941664"/>
            <wp:effectExtent l="0" t="0" r="0" b="0"/>
            <wp:docPr id="2" name="Picture 2" descr="C:\Users\Admin\Downloads\WhatsApp Image 2025-01-15 at 10.03.3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5-01-15 at 10.03.33 A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8103" cy="2941228"/>
                    </a:xfrm>
                    <a:prstGeom prst="rect">
                      <a:avLst/>
                    </a:prstGeom>
                    <a:noFill/>
                    <a:ln>
                      <a:noFill/>
                    </a:ln>
                  </pic:spPr>
                </pic:pic>
              </a:graphicData>
            </a:graphic>
          </wp:inline>
        </w:drawing>
      </w:r>
    </w:p>
    <w:p w:rsidR="00810567" w:rsidRDefault="00810567">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593766</wp:posOffset>
                </wp:positionH>
                <wp:positionV relativeFrom="paragraph">
                  <wp:posOffset>113888</wp:posOffset>
                </wp:positionV>
                <wp:extent cx="5260769" cy="415636"/>
                <wp:effectExtent l="0" t="0" r="16510" b="22860"/>
                <wp:wrapNone/>
                <wp:docPr id="15" name="Text Box 15"/>
                <wp:cNvGraphicFramePr/>
                <a:graphic xmlns:a="http://schemas.openxmlformats.org/drawingml/2006/main">
                  <a:graphicData uri="http://schemas.microsoft.com/office/word/2010/wordprocessingShape">
                    <wps:wsp>
                      <wps:cNvSpPr txBox="1"/>
                      <wps:spPr>
                        <a:xfrm>
                          <a:off x="0" y="0"/>
                          <a:ext cx="5260769" cy="415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0567" w:rsidRPr="00810567" w:rsidRDefault="00810567" w:rsidP="00810567">
                            <w:pPr>
                              <w:jc w:val="center"/>
                              <w:rPr>
                                <w:rFonts w:ascii="Times New Roman" w:hAnsi="Times New Roman" w:cs="Times New Roman"/>
                                <w:b/>
                                <w:bCs/>
                                <w:sz w:val="28"/>
                                <w:szCs w:val="24"/>
                              </w:rPr>
                            </w:pPr>
                            <w:bookmarkStart w:id="0" w:name="_GoBack"/>
                            <w:r w:rsidRPr="00810567">
                              <w:rPr>
                                <w:rFonts w:ascii="Times New Roman" w:hAnsi="Times New Roman" w:cs="Times New Roman"/>
                                <w:b/>
                                <w:bCs/>
                                <w:sz w:val="28"/>
                                <w:szCs w:val="24"/>
                              </w:rPr>
                              <w:t xml:space="preserve">Faculty </w:t>
                            </w:r>
                            <w:proofErr w:type="spellStart"/>
                            <w:r w:rsidRPr="00810567">
                              <w:rPr>
                                <w:rFonts w:ascii="Times New Roman" w:hAnsi="Times New Roman" w:cs="Times New Roman"/>
                                <w:b/>
                                <w:bCs/>
                                <w:sz w:val="28"/>
                                <w:szCs w:val="24"/>
                              </w:rPr>
                              <w:t>Shaila</w:t>
                            </w:r>
                            <w:proofErr w:type="spellEnd"/>
                            <w:r w:rsidRPr="00810567">
                              <w:rPr>
                                <w:rFonts w:ascii="Times New Roman" w:hAnsi="Times New Roman" w:cs="Times New Roman"/>
                                <w:b/>
                                <w:bCs/>
                                <w:sz w:val="28"/>
                                <w:szCs w:val="24"/>
                              </w:rPr>
                              <w:t xml:space="preserve"> </w:t>
                            </w:r>
                            <w:proofErr w:type="spellStart"/>
                            <w:r w:rsidRPr="00810567">
                              <w:rPr>
                                <w:rFonts w:ascii="Times New Roman" w:hAnsi="Times New Roman" w:cs="Times New Roman"/>
                                <w:b/>
                                <w:bCs/>
                                <w:sz w:val="28"/>
                                <w:szCs w:val="24"/>
                              </w:rPr>
                              <w:t>Borase</w:t>
                            </w:r>
                            <w:proofErr w:type="spellEnd"/>
                            <w:r w:rsidRPr="00810567">
                              <w:rPr>
                                <w:rFonts w:ascii="Times New Roman" w:hAnsi="Times New Roman" w:cs="Times New Roman"/>
                                <w:b/>
                                <w:bCs/>
                                <w:sz w:val="28"/>
                                <w:szCs w:val="24"/>
                              </w:rPr>
                              <w:t xml:space="preserve"> </w:t>
                            </w:r>
                            <w:proofErr w:type="gramStart"/>
                            <w:r w:rsidRPr="00810567">
                              <w:rPr>
                                <w:rFonts w:ascii="Times New Roman" w:hAnsi="Times New Roman" w:cs="Times New Roman"/>
                                <w:b/>
                                <w:bCs/>
                                <w:sz w:val="28"/>
                                <w:szCs w:val="24"/>
                              </w:rPr>
                              <w:t>Felicitating</w:t>
                            </w:r>
                            <w:proofErr w:type="gramEnd"/>
                            <w:r w:rsidRPr="00810567">
                              <w:rPr>
                                <w:rFonts w:ascii="Times New Roman" w:hAnsi="Times New Roman" w:cs="Times New Roman"/>
                                <w:b/>
                                <w:bCs/>
                                <w:sz w:val="28"/>
                                <w:szCs w:val="24"/>
                              </w:rPr>
                              <w:t xml:space="preserve"> the parents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8" type="#_x0000_t202" style="position:absolute;margin-left:46.75pt;margin-top:8.95pt;width:414.25pt;height:3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" fillcolor="white [3201]" strokeweight=".5pt">
                <v:textbox>
                  <w:txbxContent>
                    <w:p w:rsidR="00810567" w:rsidRPr="00810567" w:rsidRDefault="00810567" w:rsidP="00810567">
                      <w:pPr>
                        <w:jc w:val="center"/>
                        <w:rPr>
                          <w:rFonts w:ascii="Times New Roman" w:hAnsi="Times New Roman" w:cs="Times New Roman"/>
                          <w:b/>
                          <w:bCs/>
                          <w:sz w:val="28"/>
                          <w:szCs w:val="24"/>
                        </w:rPr>
                      </w:pPr>
                      <w:bookmarkStart w:id="1" w:name="_GoBack"/>
                      <w:r w:rsidRPr="00810567">
                        <w:rPr>
                          <w:rFonts w:ascii="Times New Roman" w:hAnsi="Times New Roman" w:cs="Times New Roman"/>
                          <w:b/>
                          <w:bCs/>
                          <w:sz w:val="28"/>
                          <w:szCs w:val="24"/>
                        </w:rPr>
                        <w:t xml:space="preserve">Faculty </w:t>
                      </w:r>
                      <w:proofErr w:type="spellStart"/>
                      <w:r w:rsidRPr="00810567">
                        <w:rPr>
                          <w:rFonts w:ascii="Times New Roman" w:hAnsi="Times New Roman" w:cs="Times New Roman"/>
                          <w:b/>
                          <w:bCs/>
                          <w:sz w:val="28"/>
                          <w:szCs w:val="24"/>
                        </w:rPr>
                        <w:t>Shaila</w:t>
                      </w:r>
                      <w:proofErr w:type="spellEnd"/>
                      <w:r w:rsidRPr="00810567">
                        <w:rPr>
                          <w:rFonts w:ascii="Times New Roman" w:hAnsi="Times New Roman" w:cs="Times New Roman"/>
                          <w:b/>
                          <w:bCs/>
                          <w:sz w:val="28"/>
                          <w:szCs w:val="24"/>
                        </w:rPr>
                        <w:t xml:space="preserve"> </w:t>
                      </w:r>
                      <w:proofErr w:type="spellStart"/>
                      <w:r w:rsidRPr="00810567">
                        <w:rPr>
                          <w:rFonts w:ascii="Times New Roman" w:hAnsi="Times New Roman" w:cs="Times New Roman"/>
                          <w:b/>
                          <w:bCs/>
                          <w:sz w:val="28"/>
                          <w:szCs w:val="24"/>
                        </w:rPr>
                        <w:t>Borase</w:t>
                      </w:r>
                      <w:proofErr w:type="spellEnd"/>
                      <w:r w:rsidRPr="00810567">
                        <w:rPr>
                          <w:rFonts w:ascii="Times New Roman" w:hAnsi="Times New Roman" w:cs="Times New Roman"/>
                          <w:b/>
                          <w:bCs/>
                          <w:sz w:val="28"/>
                          <w:szCs w:val="24"/>
                        </w:rPr>
                        <w:t xml:space="preserve"> </w:t>
                      </w:r>
                      <w:proofErr w:type="gramStart"/>
                      <w:r w:rsidRPr="00810567">
                        <w:rPr>
                          <w:rFonts w:ascii="Times New Roman" w:hAnsi="Times New Roman" w:cs="Times New Roman"/>
                          <w:b/>
                          <w:bCs/>
                          <w:sz w:val="28"/>
                          <w:szCs w:val="24"/>
                        </w:rPr>
                        <w:t>Felicitating</w:t>
                      </w:r>
                      <w:proofErr w:type="gramEnd"/>
                      <w:r w:rsidRPr="00810567">
                        <w:rPr>
                          <w:rFonts w:ascii="Times New Roman" w:hAnsi="Times New Roman" w:cs="Times New Roman"/>
                          <w:b/>
                          <w:bCs/>
                          <w:sz w:val="28"/>
                          <w:szCs w:val="24"/>
                        </w:rPr>
                        <w:t xml:space="preserve"> the parents</w:t>
                      </w:r>
                      <w:bookmarkEnd w:id="1"/>
                    </w:p>
                  </w:txbxContent>
                </v:textbox>
              </v:shape>
            </w:pict>
          </mc:Fallback>
        </mc:AlternateContent>
      </w:r>
    </w:p>
    <w:p w:rsidR="00810567" w:rsidRDefault="00810567">
      <w:pPr>
        <w:rPr>
          <w:rFonts w:ascii="Times New Roman" w:hAnsi="Times New Roman" w:cs="Times New Roman"/>
          <w:noProof/>
        </w:rPr>
      </w:pPr>
    </w:p>
    <w:p w:rsidR="00810567" w:rsidRDefault="00810567">
      <w:pPr>
        <w:rPr>
          <w:rFonts w:ascii="Times New Roman" w:hAnsi="Times New Roman" w:cs="Times New Roman"/>
          <w:noProof/>
        </w:rPr>
      </w:pPr>
    </w:p>
    <w:p w:rsidR="00C8672A" w:rsidRDefault="00810567">
      <w:pPr>
        <w:rPr>
          <w:rFonts w:ascii="Times New Roman" w:hAnsi="Times New Roman" w:cs="Times New Roman"/>
        </w:rPr>
      </w:pPr>
      <w:r>
        <w:rPr>
          <w:rFonts w:ascii="Times New Roman" w:hAnsi="Times New Roman" w:cs="Times New Roman"/>
          <w:noProof/>
        </w:rPr>
        <w:drawing>
          <wp:inline distT="0" distB="0" distL="0" distR="0">
            <wp:extent cx="6731454" cy="3028208"/>
            <wp:effectExtent l="0" t="0" r="0" b="1270"/>
            <wp:docPr id="1" name="Picture 1" descr="C:\Users\Admin\Downloads\WhatsApp Image 2025-01-15 at 10.03.33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5-01-15 at 10.03.33 A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5097" cy="3043343"/>
                    </a:xfrm>
                    <a:prstGeom prst="rect">
                      <a:avLst/>
                    </a:prstGeom>
                    <a:noFill/>
                    <a:ln>
                      <a:noFill/>
                    </a:ln>
                  </pic:spPr>
                </pic:pic>
              </a:graphicData>
            </a:graphic>
          </wp:inline>
        </w:drawing>
      </w:r>
    </w:p>
    <w:sectPr w:rsidR="00C8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62B"/>
    <w:multiLevelType w:val="hybridMultilevel"/>
    <w:tmpl w:val="DC180896"/>
    <w:lvl w:ilvl="0" w:tplc="A9106574">
      <w:start w:val="1"/>
      <w:numFmt w:val="decimal"/>
      <w:lvlText w:val="%1."/>
      <w:lvlJc w:val="left"/>
      <w:pPr>
        <w:ind w:left="7" w:hanging="221"/>
        <w:jc w:val="left"/>
      </w:pPr>
      <w:rPr>
        <w:rFonts w:ascii="Calibri" w:eastAsia="Calibri" w:hAnsi="Calibri" w:cs="Calibri" w:hint="default"/>
        <w:b/>
        <w:bCs/>
        <w:i w:val="0"/>
        <w:iCs w:val="0"/>
        <w:spacing w:val="0"/>
        <w:w w:val="100"/>
        <w:sz w:val="22"/>
        <w:szCs w:val="22"/>
        <w:lang w:val="en-US" w:eastAsia="en-US" w:bidi="ar-SA"/>
      </w:rPr>
    </w:lvl>
    <w:lvl w:ilvl="1" w:tplc="6BFE7B7A">
      <w:numFmt w:val="bullet"/>
      <w:lvlText w:val="•"/>
      <w:lvlJc w:val="left"/>
      <w:pPr>
        <w:ind w:left="583" w:hanging="221"/>
      </w:pPr>
      <w:rPr>
        <w:rFonts w:hint="default"/>
        <w:lang w:val="en-US" w:eastAsia="en-US" w:bidi="ar-SA"/>
      </w:rPr>
    </w:lvl>
    <w:lvl w:ilvl="2" w:tplc="630666B8">
      <w:numFmt w:val="bullet"/>
      <w:lvlText w:val="•"/>
      <w:lvlJc w:val="left"/>
      <w:pPr>
        <w:ind w:left="1166" w:hanging="221"/>
      </w:pPr>
      <w:rPr>
        <w:rFonts w:hint="default"/>
        <w:lang w:val="en-US" w:eastAsia="en-US" w:bidi="ar-SA"/>
      </w:rPr>
    </w:lvl>
    <w:lvl w:ilvl="3" w:tplc="0B4486DC">
      <w:numFmt w:val="bullet"/>
      <w:lvlText w:val="•"/>
      <w:lvlJc w:val="left"/>
      <w:pPr>
        <w:ind w:left="1749" w:hanging="221"/>
      </w:pPr>
      <w:rPr>
        <w:rFonts w:hint="default"/>
        <w:lang w:val="en-US" w:eastAsia="en-US" w:bidi="ar-SA"/>
      </w:rPr>
    </w:lvl>
    <w:lvl w:ilvl="4" w:tplc="0C4039FA">
      <w:numFmt w:val="bullet"/>
      <w:lvlText w:val="•"/>
      <w:lvlJc w:val="left"/>
      <w:pPr>
        <w:ind w:left="2332" w:hanging="221"/>
      </w:pPr>
      <w:rPr>
        <w:rFonts w:hint="default"/>
        <w:lang w:val="en-US" w:eastAsia="en-US" w:bidi="ar-SA"/>
      </w:rPr>
    </w:lvl>
    <w:lvl w:ilvl="5" w:tplc="BBA88F98">
      <w:numFmt w:val="bullet"/>
      <w:lvlText w:val="•"/>
      <w:lvlJc w:val="left"/>
      <w:pPr>
        <w:ind w:left="2916" w:hanging="221"/>
      </w:pPr>
      <w:rPr>
        <w:rFonts w:hint="default"/>
        <w:lang w:val="en-US" w:eastAsia="en-US" w:bidi="ar-SA"/>
      </w:rPr>
    </w:lvl>
    <w:lvl w:ilvl="6" w:tplc="25DE2F1C">
      <w:numFmt w:val="bullet"/>
      <w:lvlText w:val="•"/>
      <w:lvlJc w:val="left"/>
      <w:pPr>
        <w:ind w:left="3499" w:hanging="221"/>
      </w:pPr>
      <w:rPr>
        <w:rFonts w:hint="default"/>
        <w:lang w:val="en-US" w:eastAsia="en-US" w:bidi="ar-SA"/>
      </w:rPr>
    </w:lvl>
    <w:lvl w:ilvl="7" w:tplc="D19E57D0">
      <w:numFmt w:val="bullet"/>
      <w:lvlText w:val="•"/>
      <w:lvlJc w:val="left"/>
      <w:pPr>
        <w:ind w:left="4082" w:hanging="221"/>
      </w:pPr>
      <w:rPr>
        <w:rFonts w:hint="default"/>
        <w:lang w:val="en-US" w:eastAsia="en-US" w:bidi="ar-SA"/>
      </w:rPr>
    </w:lvl>
    <w:lvl w:ilvl="8" w:tplc="2C2031FE">
      <w:numFmt w:val="bullet"/>
      <w:lvlText w:val="•"/>
      <w:lvlJc w:val="left"/>
      <w:pPr>
        <w:ind w:left="4665" w:hanging="221"/>
      </w:pPr>
      <w:rPr>
        <w:rFonts w:hint="default"/>
        <w:lang w:val="en-US" w:eastAsia="en-US" w:bidi="ar-SA"/>
      </w:rPr>
    </w:lvl>
  </w:abstractNum>
  <w:abstractNum w:abstractNumId="1">
    <w:nsid w:val="1C576D86"/>
    <w:multiLevelType w:val="hybridMultilevel"/>
    <w:tmpl w:val="722A55F0"/>
    <w:lvl w:ilvl="0" w:tplc="D95E8764">
      <w:numFmt w:val="bullet"/>
      <w:lvlText w:val=""/>
      <w:lvlJc w:val="left"/>
      <w:pPr>
        <w:ind w:left="780" w:hanging="42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C60C3D"/>
    <w:multiLevelType w:val="multilevel"/>
    <w:tmpl w:val="6864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743DF"/>
    <w:multiLevelType w:val="hybridMultilevel"/>
    <w:tmpl w:val="1926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D603F"/>
    <w:multiLevelType w:val="hybridMultilevel"/>
    <w:tmpl w:val="33FA6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F3CF2"/>
    <w:multiLevelType w:val="hybridMultilevel"/>
    <w:tmpl w:val="9A2C01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014424"/>
    <w:multiLevelType w:val="multilevel"/>
    <w:tmpl w:val="BE9E3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0B"/>
    <w:rsid w:val="0007117E"/>
    <w:rsid w:val="001A46B9"/>
    <w:rsid w:val="002833EC"/>
    <w:rsid w:val="0035575F"/>
    <w:rsid w:val="0053700B"/>
    <w:rsid w:val="00810567"/>
    <w:rsid w:val="00C8672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3E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5370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70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370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700B"/>
    <w:rPr>
      <w:rFonts w:ascii="Times New Roman" w:eastAsia="Times New Roman" w:hAnsi="Times New Roman" w:cs="Times New Roman"/>
      <w:b/>
      <w:bCs/>
      <w:sz w:val="24"/>
      <w:szCs w:val="24"/>
    </w:rPr>
  </w:style>
  <w:style w:type="character" w:styleId="Strong">
    <w:name w:val="Strong"/>
    <w:basedOn w:val="DefaultParagraphFont"/>
    <w:uiPriority w:val="22"/>
    <w:qFormat/>
    <w:rsid w:val="0053700B"/>
    <w:rPr>
      <w:b/>
      <w:bCs/>
    </w:rPr>
  </w:style>
  <w:style w:type="character" w:customStyle="1" w:styleId="Heading1Char">
    <w:name w:val="Heading 1 Char"/>
    <w:basedOn w:val="DefaultParagraphFont"/>
    <w:link w:val="Heading1"/>
    <w:uiPriority w:val="9"/>
    <w:rsid w:val="002833EC"/>
    <w:rPr>
      <w:rFonts w:asciiTheme="majorHAnsi" w:eastAsiaTheme="majorEastAsia" w:hAnsiTheme="majorHAnsi" w:cstheme="majorBidi"/>
      <w:b/>
      <w:bCs/>
      <w:color w:val="365F91" w:themeColor="accent1" w:themeShade="BF"/>
      <w:sz w:val="28"/>
      <w:szCs w:val="25"/>
    </w:rPr>
  </w:style>
  <w:style w:type="paragraph" w:styleId="BodyText">
    <w:name w:val="Body Text"/>
    <w:basedOn w:val="Normal"/>
    <w:link w:val="BodyTextChar"/>
    <w:uiPriority w:val="1"/>
    <w:qFormat/>
    <w:rsid w:val="002833EC"/>
    <w:pPr>
      <w:widowControl w:val="0"/>
      <w:autoSpaceDE w:val="0"/>
      <w:autoSpaceDN w:val="0"/>
      <w:spacing w:after="0" w:line="240" w:lineRule="auto"/>
    </w:pPr>
    <w:rPr>
      <w:rFonts w:ascii="Calibri" w:eastAsia="Calibri" w:hAnsi="Calibri" w:cs="Calibri"/>
      <w:szCs w:val="22"/>
      <w:lang w:bidi="ar-SA"/>
    </w:rPr>
  </w:style>
  <w:style w:type="character" w:customStyle="1" w:styleId="BodyTextChar">
    <w:name w:val="Body Text Char"/>
    <w:basedOn w:val="DefaultParagraphFont"/>
    <w:link w:val="BodyText"/>
    <w:uiPriority w:val="1"/>
    <w:rsid w:val="002833EC"/>
    <w:rPr>
      <w:rFonts w:ascii="Calibri" w:eastAsia="Calibri" w:hAnsi="Calibri" w:cs="Calibri"/>
      <w:szCs w:val="22"/>
      <w:lang w:bidi="ar-SA"/>
    </w:rPr>
  </w:style>
  <w:style w:type="paragraph" w:customStyle="1" w:styleId="TableParagraph">
    <w:name w:val="Table Paragraph"/>
    <w:basedOn w:val="Normal"/>
    <w:uiPriority w:val="1"/>
    <w:qFormat/>
    <w:rsid w:val="002833EC"/>
    <w:pPr>
      <w:widowControl w:val="0"/>
      <w:autoSpaceDE w:val="0"/>
      <w:autoSpaceDN w:val="0"/>
      <w:spacing w:after="0" w:line="240" w:lineRule="auto"/>
    </w:pPr>
    <w:rPr>
      <w:rFonts w:ascii="Calibri" w:eastAsia="Calibri" w:hAnsi="Calibri" w:cs="Calibri"/>
      <w:szCs w:val="22"/>
      <w:lang w:bidi="ar-SA"/>
    </w:rPr>
  </w:style>
  <w:style w:type="paragraph" w:styleId="ListParagraph">
    <w:name w:val="List Paragraph"/>
    <w:basedOn w:val="Normal"/>
    <w:uiPriority w:val="34"/>
    <w:qFormat/>
    <w:rsid w:val="001A46B9"/>
    <w:pPr>
      <w:ind w:left="720"/>
      <w:contextualSpacing/>
    </w:pPr>
  </w:style>
  <w:style w:type="paragraph" w:styleId="BalloonText">
    <w:name w:val="Balloon Text"/>
    <w:basedOn w:val="Normal"/>
    <w:link w:val="BalloonTextChar"/>
    <w:uiPriority w:val="99"/>
    <w:semiHidden/>
    <w:unhideWhenUsed/>
    <w:rsid w:val="0081056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10567"/>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3E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5370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70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370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700B"/>
    <w:rPr>
      <w:rFonts w:ascii="Times New Roman" w:eastAsia="Times New Roman" w:hAnsi="Times New Roman" w:cs="Times New Roman"/>
      <w:b/>
      <w:bCs/>
      <w:sz w:val="24"/>
      <w:szCs w:val="24"/>
    </w:rPr>
  </w:style>
  <w:style w:type="character" w:styleId="Strong">
    <w:name w:val="Strong"/>
    <w:basedOn w:val="DefaultParagraphFont"/>
    <w:uiPriority w:val="22"/>
    <w:qFormat/>
    <w:rsid w:val="0053700B"/>
    <w:rPr>
      <w:b/>
      <w:bCs/>
    </w:rPr>
  </w:style>
  <w:style w:type="character" w:customStyle="1" w:styleId="Heading1Char">
    <w:name w:val="Heading 1 Char"/>
    <w:basedOn w:val="DefaultParagraphFont"/>
    <w:link w:val="Heading1"/>
    <w:uiPriority w:val="9"/>
    <w:rsid w:val="002833EC"/>
    <w:rPr>
      <w:rFonts w:asciiTheme="majorHAnsi" w:eastAsiaTheme="majorEastAsia" w:hAnsiTheme="majorHAnsi" w:cstheme="majorBidi"/>
      <w:b/>
      <w:bCs/>
      <w:color w:val="365F91" w:themeColor="accent1" w:themeShade="BF"/>
      <w:sz w:val="28"/>
      <w:szCs w:val="25"/>
    </w:rPr>
  </w:style>
  <w:style w:type="paragraph" w:styleId="BodyText">
    <w:name w:val="Body Text"/>
    <w:basedOn w:val="Normal"/>
    <w:link w:val="BodyTextChar"/>
    <w:uiPriority w:val="1"/>
    <w:qFormat/>
    <w:rsid w:val="002833EC"/>
    <w:pPr>
      <w:widowControl w:val="0"/>
      <w:autoSpaceDE w:val="0"/>
      <w:autoSpaceDN w:val="0"/>
      <w:spacing w:after="0" w:line="240" w:lineRule="auto"/>
    </w:pPr>
    <w:rPr>
      <w:rFonts w:ascii="Calibri" w:eastAsia="Calibri" w:hAnsi="Calibri" w:cs="Calibri"/>
      <w:szCs w:val="22"/>
      <w:lang w:bidi="ar-SA"/>
    </w:rPr>
  </w:style>
  <w:style w:type="character" w:customStyle="1" w:styleId="BodyTextChar">
    <w:name w:val="Body Text Char"/>
    <w:basedOn w:val="DefaultParagraphFont"/>
    <w:link w:val="BodyText"/>
    <w:uiPriority w:val="1"/>
    <w:rsid w:val="002833EC"/>
    <w:rPr>
      <w:rFonts w:ascii="Calibri" w:eastAsia="Calibri" w:hAnsi="Calibri" w:cs="Calibri"/>
      <w:szCs w:val="22"/>
      <w:lang w:bidi="ar-SA"/>
    </w:rPr>
  </w:style>
  <w:style w:type="paragraph" w:customStyle="1" w:styleId="TableParagraph">
    <w:name w:val="Table Paragraph"/>
    <w:basedOn w:val="Normal"/>
    <w:uiPriority w:val="1"/>
    <w:qFormat/>
    <w:rsid w:val="002833EC"/>
    <w:pPr>
      <w:widowControl w:val="0"/>
      <w:autoSpaceDE w:val="0"/>
      <w:autoSpaceDN w:val="0"/>
      <w:spacing w:after="0" w:line="240" w:lineRule="auto"/>
    </w:pPr>
    <w:rPr>
      <w:rFonts w:ascii="Calibri" w:eastAsia="Calibri" w:hAnsi="Calibri" w:cs="Calibri"/>
      <w:szCs w:val="22"/>
      <w:lang w:bidi="ar-SA"/>
    </w:rPr>
  </w:style>
  <w:style w:type="paragraph" w:styleId="ListParagraph">
    <w:name w:val="List Paragraph"/>
    <w:basedOn w:val="Normal"/>
    <w:uiPriority w:val="34"/>
    <w:qFormat/>
    <w:rsid w:val="001A46B9"/>
    <w:pPr>
      <w:ind w:left="720"/>
      <w:contextualSpacing/>
    </w:pPr>
  </w:style>
  <w:style w:type="paragraph" w:styleId="BalloonText">
    <w:name w:val="Balloon Text"/>
    <w:basedOn w:val="Normal"/>
    <w:link w:val="BalloonTextChar"/>
    <w:uiPriority w:val="99"/>
    <w:semiHidden/>
    <w:unhideWhenUsed/>
    <w:rsid w:val="0081056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10567"/>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12015">
      <w:bodyDiv w:val="1"/>
      <w:marLeft w:val="0"/>
      <w:marRight w:val="0"/>
      <w:marTop w:val="0"/>
      <w:marBottom w:val="0"/>
      <w:divBdr>
        <w:top w:val="none" w:sz="0" w:space="0" w:color="auto"/>
        <w:left w:val="none" w:sz="0" w:space="0" w:color="auto"/>
        <w:bottom w:val="none" w:sz="0" w:space="0" w:color="auto"/>
        <w:right w:val="none" w:sz="0" w:space="0" w:color="auto"/>
      </w:divBdr>
    </w:div>
    <w:div w:id="904409917">
      <w:bodyDiv w:val="1"/>
      <w:marLeft w:val="0"/>
      <w:marRight w:val="0"/>
      <w:marTop w:val="0"/>
      <w:marBottom w:val="0"/>
      <w:divBdr>
        <w:top w:val="none" w:sz="0" w:space="0" w:color="auto"/>
        <w:left w:val="none" w:sz="0" w:space="0" w:color="auto"/>
        <w:bottom w:val="none" w:sz="0" w:space="0" w:color="auto"/>
        <w:right w:val="none" w:sz="0" w:space="0" w:color="auto"/>
      </w:divBdr>
      <w:divsChild>
        <w:div w:id="1531142272">
          <w:marLeft w:val="0"/>
          <w:marRight w:val="0"/>
          <w:marTop w:val="0"/>
          <w:marBottom w:val="0"/>
          <w:divBdr>
            <w:top w:val="none" w:sz="0" w:space="0" w:color="auto"/>
            <w:left w:val="none" w:sz="0" w:space="0" w:color="auto"/>
            <w:bottom w:val="none" w:sz="0" w:space="0" w:color="auto"/>
            <w:right w:val="none" w:sz="0" w:space="0" w:color="auto"/>
          </w:divBdr>
          <w:divsChild>
            <w:div w:id="1724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7865">
      <w:bodyDiv w:val="1"/>
      <w:marLeft w:val="0"/>
      <w:marRight w:val="0"/>
      <w:marTop w:val="0"/>
      <w:marBottom w:val="0"/>
      <w:divBdr>
        <w:top w:val="none" w:sz="0" w:space="0" w:color="auto"/>
        <w:left w:val="none" w:sz="0" w:space="0" w:color="auto"/>
        <w:bottom w:val="none" w:sz="0" w:space="0" w:color="auto"/>
        <w:right w:val="none" w:sz="0" w:space="0" w:color="auto"/>
      </w:divBdr>
    </w:div>
    <w:div w:id="1990669985">
      <w:bodyDiv w:val="1"/>
      <w:marLeft w:val="0"/>
      <w:marRight w:val="0"/>
      <w:marTop w:val="0"/>
      <w:marBottom w:val="0"/>
      <w:divBdr>
        <w:top w:val="none" w:sz="0" w:space="0" w:color="auto"/>
        <w:left w:val="none" w:sz="0" w:space="0" w:color="auto"/>
        <w:bottom w:val="none" w:sz="0" w:space="0" w:color="auto"/>
        <w:right w:val="none" w:sz="0" w:space="0" w:color="auto"/>
      </w:divBdr>
    </w:div>
    <w:div w:id="21014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2024-12-23T08:25:00Z</dcterms:created>
  <dcterms:modified xsi:type="dcterms:W3CDTF">2025-01-15T04:41:00Z</dcterms:modified>
</cp:coreProperties>
</file>